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0C" w:rsidRDefault="0096180C" w:rsidP="0096180C">
      <w:pPr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Итоговая Контрольная работа 8 класс</w:t>
      </w:r>
    </w:p>
    <w:p w:rsidR="0096180C" w:rsidRDefault="0096180C" w:rsidP="0096180C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Выполните умножение и деление дробей: </w:t>
      </w:r>
      <w:r>
        <w:rPr>
          <w:noProof/>
          <w:lang w:eastAsia="ru-RU"/>
        </w:rPr>
        <w:drawing>
          <wp:inline distT="0" distB="0" distL="0" distR="0">
            <wp:extent cx="2905125" cy="409575"/>
            <wp:effectExtent l="0" t="0" r="9525" b="9525"/>
            <wp:docPr id="6" name="Рисунок 6" descr="Описание: Описание: Дроб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Дроб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80C" w:rsidRDefault="0096180C" w:rsidP="0096180C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Вычислите дробь: </w:t>
      </w:r>
      <w:r>
        <w:rPr>
          <w:noProof/>
          <w:lang w:eastAsia="ru-RU"/>
        </w:rPr>
        <w:drawing>
          <wp:inline distT="0" distB="0" distL="0" distR="0">
            <wp:extent cx="561975" cy="381000"/>
            <wp:effectExtent l="0" t="0" r="9525" b="0"/>
            <wp:docPr id="5" name="Рисунок 5" descr="Описание: Описание: Дроб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Дроб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3. Решите уравнение графически:             1,5х</w:t>
      </w:r>
      <w:proofErr w:type="gramStart"/>
      <w:r>
        <w:rPr>
          <w:rFonts w:ascii="Arial" w:hAnsi="Arial" w:cs="Arial"/>
          <w:color w:val="000000"/>
          <w:sz w:val="21"/>
          <w:szCs w:val="21"/>
          <w:vertAlign w:val="superscript"/>
        </w:rPr>
        <w:t>2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= х – 5</w:t>
      </w:r>
    </w:p>
    <w:p w:rsidR="0096180C" w:rsidRDefault="0096180C" w:rsidP="0096180C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Решите заданные уравнения:</w:t>
      </w:r>
      <w:r>
        <w:rPr>
          <w:rFonts w:ascii="Arial" w:hAnsi="Arial" w:cs="Arial"/>
          <w:color w:val="000000"/>
          <w:sz w:val="21"/>
          <w:szCs w:val="21"/>
        </w:rPr>
        <w:br/>
        <w:t xml:space="preserve">                        а)-2x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 xml:space="preserve"> -5х - 2 = 0;      б)-3x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 xml:space="preserve"> - 10x - 3 = 0.</w:t>
      </w:r>
      <w:r>
        <w:rPr>
          <w:rFonts w:ascii="Arial" w:hAnsi="Arial" w:cs="Arial"/>
          <w:color w:val="000000"/>
          <w:sz w:val="21"/>
          <w:szCs w:val="21"/>
        </w:rPr>
        <w:br/>
        <w:t>5 . Решите неравенства:</w:t>
      </w:r>
      <w:r>
        <w:rPr>
          <w:rFonts w:ascii="Arial" w:hAnsi="Arial" w:cs="Arial"/>
          <w:color w:val="000000"/>
          <w:sz w:val="21"/>
          <w:szCs w:val="21"/>
        </w:rPr>
        <w:br/>
        <w:t xml:space="preserve">                           а)x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 xml:space="preserve"> + 7х - 8 &gt; 0;      б)3x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 xml:space="preserve"> - 4x - 1 &lt; 0.</w:t>
      </w:r>
      <w:r>
        <w:rPr>
          <w:rFonts w:ascii="Arial" w:hAnsi="Arial" w:cs="Arial"/>
          <w:color w:val="000000"/>
          <w:sz w:val="21"/>
          <w:szCs w:val="21"/>
        </w:rPr>
        <w:br/>
        <w:t xml:space="preserve">6. Упростите выражение: </w:t>
      </w:r>
      <w:r>
        <w:rPr>
          <w:noProof/>
          <w:lang w:eastAsia="ru-RU"/>
        </w:rPr>
        <w:drawing>
          <wp:inline distT="0" distB="0" distL="0" distR="0">
            <wp:extent cx="1676400" cy="428625"/>
            <wp:effectExtent l="0" t="0" r="0" b="9525"/>
            <wp:docPr id="4" name="Рисунок 4" descr="Описание: Описание: Вы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Вы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  <w:t>7. Решите задачу:</w:t>
      </w:r>
      <w:r>
        <w:rPr>
          <w:rFonts w:ascii="Arial" w:hAnsi="Arial" w:cs="Arial"/>
          <w:color w:val="000000"/>
          <w:sz w:val="21"/>
          <w:szCs w:val="21"/>
        </w:rPr>
        <w:br/>
        <w:t>Автобус проехал 60 км по асфальтированной дороге и 32 км по грунтовой дороге. На всю дорогу он затратил 60 минут. Найдите скорость автобуса на каждом участке, если на шоссе он двигался ан 20 км/ч быстрее.</w:t>
      </w:r>
      <w:r>
        <w:rPr>
          <w:rFonts w:ascii="Arial" w:hAnsi="Arial" w:cs="Arial"/>
          <w:color w:val="000000"/>
          <w:sz w:val="21"/>
          <w:szCs w:val="21"/>
        </w:rPr>
        <w:br/>
        <w:t xml:space="preserve">8. В окружности с радиусом равным 8,5 см проведены диаметры АС и хорда </w:t>
      </w:r>
      <w:r w:rsidRPr="0096180C">
        <w:rPr>
          <w:rStyle w:val="mathjax1"/>
          <w:rFonts w:ascii="Arial Unicode MS" w:eastAsia="Arial Unicode MS" w:hAnsi="Arial Unicode MS" w:cs="Arial Unicode MS" w:hint="eastAsia"/>
          <w:color w:val="000000"/>
          <w:sz w:val="21"/>
          <w:szCs w:val="21"/>
          <w:specVanish w:val="0"/>
        </w:rPr>
        <w:t>АК</w:t>
      </w:r>
      <w:r>
        <w:rPr>
          <w:rStyle w:val="mathjax1"/>
          <w:rFonts w:ascii="MathJax_Main" w:hAnsi="MathJax_Main" w:cs="Arial"/>
          <w:color w:val="000000"/>
          <w:sz w:val="25"/>
          <w:szCs w:val="25"/>
          <w:specVanish w:val="0"/>
        </w:rPr>
        <w:t>=8с</w:t>
      </w:r>
      <w:r w:rsidRPr="0096180C">
        <w:rPr>
          <w:rStyle w:val="mathjax1"/>
          <w:rFonts w:ascii="Arial Unicode MS" w:eastAsia="Arial Unicode MS" w:hAnsi="Arial Unicode MS" w:cs="Arial Unicode MS" w:hint="eastAsia"/>
          <w:color w:val="000000"/>
          <w:sz w:val="21"/>
          <w:szCs w:val="21"/>
          <w:specVanish w:val="0"/>
        </w:rPr>
        <w:t>м</w:t>
      </w:r>
      <w:r>
        <w:rPr>
          <w:rStyle w:val="mathjax1"/>
          <w:rFonts w:ascii="Arial" w:hAnsi="Arial" w:cs="Arial"/>
          <w:color w:val="000000"/>
          <w:sz w:val="25"/>
          <w:szCs w:val="25"/>
          <w:specVanish w:val="0"/>
        </w:rPr>
        <w:t> </w:t>
      </w:r>
      <w:r>
        <w:rPr>
          <w:rFonts w:ascii="Arial" w:hAnsi="Arial" w:cs="Arial"/>
          <w:color w:val="000000"/>
          <w:sz w:val="21"/>
          <w:szCs w:val="21"/>
        </w:rPr>
        <w:t>. Найдите длину хорды СК.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Вариант II.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br/>
        <w:t xml:space="preserve">1. Выполните умножение и деление дробей: </w:t>
      </w:r>
      <w:r>
        <w:rPr>
          <w:noProof/>
          <w:lang w:eastAsia="ru-RU"/>
        </w:rPr>
        <w:drawing>
          <wp:inline distT="0" distB="0" distL="0" distR="0">
            <wp:extent cx="3267075" cy="371475"/>
            <wp:effectExtent l="0" t="0" r="9525" b="9525"/>
            <wp:docPr id="3" name="Рисунок 3" descr="Описание: Описание: Дроб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Дроб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  <w:t xml:space="preserve">2. Вычислите дробь: </w:t>
      </w:r>
      <w:r>
        <w:rPr>
          <w:noProof/>
          <w:lang w:eastAsia="ru-RU"/>
        </w:rPr>
        <w:drawing>
          <wp:inline distT="0" distB="0" distL="0" distR="0">
            <wp:extent cx="619125" cy="371475"/>
            <wp:effectExtent l="0" t="0" r="9525" b="9525"/>
            <wp:docPr id="2" name="Рисунок 2" descr="Описание: Описание: Дроб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Дроб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  <w:t>3. Решите графически заданное уравнение              y = x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 xml:space="preserve"> - 2x - 8.</w:t>
      </w:r>
      <w:r>
        <w:rPr>
          <w:rFonts w:ascii="Arial" w:hAnsi="Arial" w:cs="Arial"/>
          <w:color w:val="000000"/>
          <w:sz w:val="21"/>
          <w:szCs w:val="21"/>
        </w:rPr>
        <w:br/>
        <w:t>4. Решите заданные уравнения:</w:t>
      </w:r>
      <w:r>
        <w:rPr>
          <w:rFonts w:ascii="Arial" w:hAnsi="Arial" w:cs="Arial"/>
          <w:color w:val="000000"/>
          <w:sz w:val="21"/>
          <w:szCs w:val="21"/>
        </w:rPr>
        <w:br/>
        <w:t xml:space="preserve">                                  а)x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 xml:space="preserve"> + 7х - 60 = 0;      б)-x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 xml:space="preserve"> -3x - 6 = 0.</w:t>
      </w:r>
      <w:r>
        <w:rPr>
          <w:rFonts w:ascii="Arial" w:hAnsi="Arial" w:cs="Arial"/>
          <w:color w:val="000000"/>
          <w:sz w:val="21"/>
          <w:szCs w:val="21"/>
        </w:rPr>
        <w:br/>
        <w:t>5. Решите неравенства:</w:t>
      </w:r>
      <w:r>
        <w:rPr>
          <w:rFonts w:ascii="Arial" w:hAnsi="Arial" w:cs="Arial"/>
          <w:color w:val="000000"/>
          <w:sz w:val="21"/>
          <w:szCs w:val="21"/>
        </w:rPr>
        <w:br/>
        <w:t xml:space="preserve">                               а)12x + 8 &lt; 3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000000"/>
          <w:sz w:val="21"/>
          <w:szCs w:val="21"/>
        </w:rPr>
        <w:t>4x -2);      б)x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 xml:space="preserve"> - 11x - 24 &lt; 0.</w:t>
      </w:r>
      <w:r>
        <w:rPr>
          <w:rFonts w:ascii="Arial" w:hAnsi="Arial" w:cs="Arial"/>
          <w:color w:val="000000"/>
          <w:sz w:val="21"/>
          <w:szCs w:val="21"/>
        </w:rPr>
        <w:br/>
        <w:t xml:space="preserve">6. Упростите выражение: </w:t>
      </w:r>
      <w:r>
        <w:rPr>
          <w:noProof/>
          <w:lang w:eastAsia="ru-RU"/>
        </w:rPr>
        <w:drawing>
          <wp:inline distT="0" distB="0" distL="0" distR="0">
            <wp:extent cx="1552575" cy="400050"/>
            <wp:effectExtent l="0" t="0" r="9525" b="0"/>
            <wp:docPr id="1" name="Рисунок 1" descr="Описание: Описание: Вы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Выраже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80C" w:rsidRDefault="0096180C" w:rsidP="0096180C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7. Решите задачу:</w:t>
      </w:r>
      <w:r>
        <w:rPr>
          <w:rFonts w:ascii="Arial" w:hAnsi="Arial" w:cs="Arial"/>
          <w:color w:val="000000"/>
          <w:sz w:val="21"/>
          <w:szCs w:val="21"/>
        </w:rPr>
        <w:br/>
        <w:t>Расстояние между двумя городами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Б равно 240 км. Навстречу друг другу одновременно выехали 2 автомашины "Газ" и "Урал". Скорость автомобиля "Газ" больше скорости автомобиля "Урал" на 20 км/час. Поэтому "Газ" проехал свой путь от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до Б на 1 час быстрее, чем "Урал" от пункта Б до А. Найдите скорости автомобилей. </w:t>
      </w:r>
    </w:p>
    <w:p w:rsidR="0096180C" w:rsidRDefault="0096180C" w:rsidP="0096180C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 xml:space="preserve">8. В треугольнике ABC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прямая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параллельная стороне AB пересекает высоту CH в </w:t>
      </w:r>
    </w:p>
    <w:p w:rsidR="00D66744" w:rsidRDefault="0096180C" w:rsidP="0096180C">
      <w:r>
        <w:rPr>
          <w:rFonts w:ascii="Arial" w:hAnsi="Arial" w:cs="Arial"/>
          <w:color w:val="000000"/>
          <w:sz w:val="21"/>
          <w:szCs w:val="21"/>
        </w:rPr>
        <w:t xml:space="preserve">точке М, и сторону АС в точке К. Найдите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(A), если </w:t>
      </w:r>
      <w:r>
        <w:rPr>
          <w:rStyle w:val="mathjax1"/>
          <w:rFonts w:ascii="MathJax_Math-italic" w:hAnsi="MathJax_Math-italic" w:cs="Arial"/>
          <w:color w:val="000000"/>
          <w:sz w:val="25"/>
          <w:szCs w:val="25"/>
          <w:specVanish w:val="0"/>
        </w:rPr>
        <w:t>AH</w:t>
      </w:r>
      <w:r>
        <w:rPr>
          <w:rStyle w:val="mathjax1"/>
          <w:rFonts w:ascii="MathJax_Main" w:hAnsi="MathJax_Main" w:cs="Arial"/>
          <w:color w:val="000000"/>
          <w:sz w:val="25"/>
          <w:szCs w:val="25"/>
          <w:specVanish w:val="0"/>
        </w:rPr>
        <w:t>=8</w:t>
      </w:r>
      <w:r>
        <w:rPr>
          <w:rStyle w:val="mathjax1"/>
          <w:rFonts w:ascii="Arial" w:hAnsi="Arial" w:cs="Arial"/>
          <w:color w:val="000000"/>
          <w:sz w:val="25"/>
          <w:szCs w:val="25"/>
          <w:specVanish w:val="0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Style w:val="mathjax1"/>
          <w:rFonts w:ascii="MathJax_Math-italic" w:hAnsi="MathJax_Math-italic" w:cs="Arial"/>
          <w:color w:val="000000"/>
          <w:sz w:val="25"/>
          <w:szCs w:val="25"/>
          <w:specVanish w:val="0"/>
        </w:rPr>
        <w:t>MK</w:t>
      </w:r>
      <w:r>
        <w:rPr>
          <w:rStyle w:val="mathjax1"/>
          <w:rFonts w:ascii="MathJax_Main" w:hAnsi="MathJax_Main" w:cs="Arial"/>
          <w:color w:val="000000"/>
          <w:sz w:val="25"/>
          <w:szCs w:val="25"/>
          <w:specVanish w:val="0"/>
        </w:rPr>
        <w:t>=4</w:t>
      </w:r>
      <w:r>
        <w:rPr>
          <w:rStyle w:val="mathjax1"/>
          <w:rFonts w:ascii="Arial" w:hAnsi="Arial" w:cs="Arial"/>
          <w:color w:val="000000"/>
          <w:sz w:val="25"/>
          <w:szCs w:val="25"/>
          <w:specVanish w:val="0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Style w:val="mathjax1"/>
          <w:rFonts w:ascii="MathJax_Math-italic" w:hAnsi="MathJax_Math-italic" w:cs="Arial"/>
          <w:color w:val="000000"/>
          <w:sz w:val="25"/>
          <w:szCs w:val="25"/>
          <w:specVanish w:val="0"/>
        </w:rPr>
        <w:t>AK</w:t>
      </w:r>
      <w:r>
        <w:rPr>
          <w:rStyle w:val="mathjax1"/>
          <w:rFonts w:ascii="MathJax_Main" w:hAnsi="MathJax_Main" w:cs="Arial"/>
          <w:color w:val="000000"/>
          <w:sz w:val="25"/>
          <w:szCs w:val="25"/>
          <w:specVanish w:val="0"/>
        </w:rPr>
        <w:t>=6</w:t>
      </w:r>
      <w:r>
        <w:rPr>
          <w:rStyle w:val="mathjax1"/>
          <w:rFonts w:ascii="Arial" w:hAnsi="Arial" w:cs="Arial"/>
          <w:color w:val="000000"/>
          <w:sz w:val="25"/>
          <w:szCs w:val="25"/>
          <w:specVanish w:val="0"/>
        </w:rPr>
        <w:t> 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</w:p>
    <w:sectPr w:rsidR="00D6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thJax_Main">
    <w:altName w:val="Times New Roman"/>
    <w:charset w:val="00"/>
    <w:family w:val="auto"/>
    <w:pitch w:val="default"/>
  </w:font>
  <w:font w:name="MathJax_Math-italic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657A"/>
    <w:multiLevelType w:val="hybridMultilevel"/>
    <w:tmpl w:val="793A3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0E"/>
    <w:rsid w:val="0096180C"/>
    <w:rsid w:val="00AE0F0E"/>
    <w:rsid w:val="00D6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80C"/>
    <w:pPr>
      <w:ind w:left="720"/>
      <w:contextualSpacing/>
    </w:pPr>
  </w:style>
  <w:style w:type="character" w:customStyle="1" w:styleId="mathjax1">
    <w:name w:val="mathjax1"/>
    <w:basedOn w:val="a0"/>
    <w:rsid w:val="0096180C"/>
    <w:rPr>
      <w:b w:val="0"/>
      <w:bCs w:val="0"/>
      <w:i w:val="0"/>
      <w:iCs w:val="0"/>
      <w:caps w:val="0"/>
      <w:vanish/>
      <w:webHidden w:val="0"/>
      <w:spacing w:val="0"/>
      <w:sz w:val="24"/>
      <w:szCs w:val="24"/>
      <w:bdr w:val="none" w:sz="0" w:space="0" w:color="auto" w:frame="1"/>
      <w:specVanish/>
    </w:rPr>
  </w:style>
  <w:style w:type="paragraph" w:styleId="a4">
    <w:name w:val="Balloon Text"/>
    <w:basedOn w:val="a"/>
    <w:link w:val="a5"/>
    <w:uiPriority w:val="99"/>
    <w:semiHidden/>
    <w:unhideWhenUsed/>
    <w:rsid w:val="0096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80C"/>
    <w:pPr>
      <w:ind w:left="720"/>
      <w:contextualSpacing/>
    </w:pPr>
  </w:style>
  <w:style w:type="character" w:customStyle="1" w:styleId="mathjax1">
    <w:name w:val="mathjax1"/>
    <w:basedOn w:val="a0"/>
    <w:rsid w:val="0096180C"/>
    <w:rPr>
      <w:b w:val="0"/>
      <w:bCs w:val="0"/>
      <w:i w:val="0"/>
      <w:iCs w:val="0"/>
      <w:caps w:val="0"/>
      <w:vanish/>
      <w:webHidden w:val="0"/>
      <w:spacing w:val="0"/>
      <w:sz w:val="24"/>
      <w:szCs w:val="24"/>
      <w:bdr w:val="none" w:sz="0" w:space="0" w:color="auto" w:frame="1"/>
      <w:specVanish/>
    </w:rPr>
  </w:style>
  <w:style w:type="paragraph" w:styleId="a4">
    <w:name w:val="Balloon Text"/>
    <w:basedOn w:val="a"/>
    <w:link w:val="a5"/>
    <w:uiPriority w:val="99"/>
    <w:semiHidden/>
    <w:unhideWhenUsed/>
    <w:rsid w:val="0096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2016-03-31T10:44:00Z</dcterms:created>
  <dcterms:modified xsi:type="dcterms:W3CDTF">2016-03-31T10:45:00Z</dcterms:modified>
</cp:coreProperties>
</file>