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E0" w:rsidRPr="000227FC" w:rsidRDefault="000C34E0" w:rsidP="007F46A2">
      <w:pPr>
        <w:keepNext/>
        <w:spacing w:line="360" w:lineRule="auto"/>
        <w:jc w:val="both"/>
        <w:rPr>
          <w:sz w:val="16"/>
          <w:szCs w:val="16"/>
        </w:rPr>
      </w:pPr>
    </w:p>
    <w:p w:rsidR="000C34E0" w:rsidRPr="007F46A2" w:rsidRDefault="000C34E0" w:rsidP="007F46A2">
      <w:pPr>
        <w:rPr>
          <w:b/>
          <w:bCs/>
        </w:rPr>
      </w:pPr>
      <w:r>
        <w:t xml:space="preserve">Муниципальное                    </w:t>
      </w:r>
      <w:r w:rsidRPr="007F46A2">
        <w:t xml:space="preserve"> </w:t>
      </w:r>
      <w:r>
        <w:tab/>
      </w:r>
      <w:r>
        <w:tab/>
      </w:r>
      <w:r>
        <w:tab/>
      </w:r>
    </w:p>
    <w:p w:rsidR="000C34E0" w:rsidRPr="007F46A2" w:rsidRDefault="000C34E0" w:rsidP="007F46A2">
      <w:r>
        <w:t>о</w:t>
      </w:r>
      <w:r w:rsidRPr="007F46A2">
        <w:t xml:space="preserve">бщеобразовательное учреждение </w:t>
      </w:r>
      <w:r>
        <w:tab/>
      </w:r>
      <w: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118.5pt">
            <v:imagedata r:id="rId5" o:title=""/>
          </v:shape>
        </w:pict>
      </w:r>
    </w:p>
    <w:p w:rsidR="000C34E0" w:rsidRPr="007F46A2" w:rsidRDefault="000C34E0" w:rsidP="007F46A2">
      <w:r w:rsidRPr="007F46A2">
        <w:t xml:space="preserve">«Средняя общеобразовательная </w:t>
      </w:r>
      <w:r>
        <w:tab/>
      </w:r>
      <w:r>
        <w:tab/>
      </w:r>
      <w:r>
        <w:tab/>
      </w:r>
    </w:p>
    <w:p w:rsidR="000C34E0" w:rsidRDefault="000C34E0" w:rsidP="007F46A2">
      <w:r>
        <w:t>ш</w:t>
      </w:r>
      <w:r w:rsidRPr="007F46A2">
        <w:t>кола с.Шумейка»</w:t>
      </w:r>
      <w:r>
        <w:tab/>
      </w:r>
      <w:r>
        <w:tab/>
      </w:r>
      <w:r>
        <w:tab/>
      </w:r>
      <w:r>
        <w:tab/>
      </w:r>
      <w:r>
        <w:tab/>
      </w:r>
    </w:p>
    <w:p w:rsidR="000C34E0" w:rsidRDefault="000C34E0" w:rsidP="007F46A2">
      <w:r>
        <w:t xml:space="preserve">Энгельсского муниципального района </w:t>
      </w:r>
    </w:p>
    <w:p w:rsidR="000C34E0" w:rsidRDefault="000C34E0" w:rsidP="007F46A2">
      <w:r>
        <w:t>Саратовской области</w:t>
      </w:r>
    </w:p>
    <w:p w:rsidR="000C34E0" w:rsidRPr="007F46A2" w:rsidRDefault="000C34E0" w:rsidP="007F46A2">
      <w:r>
        <w:t>(МОУ «СОШ с.Шумейка»)</w:t>
      </w:r>
    </w:p>
    <w:p w:rsidR="000C34E0" w:rsidRDefault="000C34E0" w:rsidP="007F46A2">
      <w:pPr>
        <w:jc w:val="center"/>
        <w:rPr>
          <w:b/>
          <w:bCs/>
          <w:sz w:val="28"/>
          <w:szCs w:val="28"/>
        </w:rPr>
      </w:pPr>
    </w:p>
    <w:p w:rsidR="000C34E0" w:rsidRDefault="000C34E0" w:rsidP="007F46A2">
      <w:pPr>
        <w:jc w:val="center"/>
        <w:rPr>
          <w:b/>
          <w:bCs/>
          <w:sz w:val="28"/>
          <w:szCs w:val="28"/>
        </w:rPr>
      </w:pPr>
    </w:p>
    <w:p w:rsidR="000C34E0" w:rsidRPr="00EF7199" w:rsidRDefault="000C34E0" w:rsidP="007F46A2">
      <w:pPr>
        <w:jc w:val="center"/>
        <w:rPr>
          <w:sz w:val="28"/>
          <w:szCs w:val="28"/>
        </w:rPr>
      </w:pPr>
      <w:r w:rsidRPr="00EF7199">
        <w:rPr>
          <w:b/>
          <w:bCs/>
          <w:sz w:val="28"/>
          <w:szCs w:val="28"/>
        </w:rPr>
        <w:t>ПОЛОЖЕНИЕ</w:t>
      </w:r>
    </w:p>
    <w:p w:rsidR="000C34E0" w:rsidRDefault="000C34E0" w:rsidP="007F46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EF7199">
        <w:rPr>
          <w:b/>
          <w:bCs/>
          <w:sz w:val="28"/>
          <w:szCs w:val="28"/>
        </w:rPr>
        <w:t xml:space="preserve"> рабочей </w:t>
      </w:r>
      <w:r>
        <w:rPr>
          <w:b/>
          <w:bCs/>
          <w:sz w:val="28"/>
          <w:szCs w:val="28"/>
        </w:rPr>
        <w:t xml:space="preserve">программе </w:t>
      </w:r>
      <w:r w:rsidRPr="00872CF4">
        <w:rPr>
          <w:b/>
          <w:bCs/>
          <w:sz w:val="28"/>
          <w:szCs w:val="28"/>
        </w:rPr>
        <w:t>учебного предмета, курса, дисциплины (модуля)</w:t>
      </w:r>
    </w:p>
    <w:p w:rsidR="000C34E0" w:rsidRPr="000A1E44" w:rsidRDefault="000C34E0" w:rsidP="007F46A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МОУ «СОШ с. Шумейка» (с изменениями)</w:t>
      </w:r>
    </w:p>
    <w:p w:rsidR="000C34E0" w:rsidRDefault="000C34E0" w:rsidP="007F46A2">
      <w:pPr>
        <w:keepNext/>
        <w:spacing w:line="360" w:lineRule="auto"/>
        <w:ind w:left="-360"/>
        <w:jc w:val="center"/>
        <w:rPr>
          <w:b/>
          <w:bCs/>
        </w:rPr>
      </w:pPr>
    </w:p>
    <w:p w:rsidR="000C34E0" w:rsidRPr="00CC4B23" w:rsidRDefault="000C34E0" w:rsidP="007F46A2">
      <w:pPr>
        <w:keepNext/>
        <w:spacing w:line="360" w:lineRule="auto"/>
        <w:ind w:left="-360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CC4B23">
        <w:rPr>
          <w:b/>
          <w:bCs/>
        </w:rPr>
        <w:t>. Общие положения</w:t>
      </w:r>
    </w:p>
    <w:p w:rsidR="000C34E0" w:rsidRPr="00CC4B23" w:rsidRDefault="000C34E0" w:rsidP="007F46A2">
      <w:pPr>
        <w:keepNext/>
        <w:ind w:firstLine="709"/>
        <w:jc w:val="both"/>
        <w:rPr>
          <w:b/>
          <w:bCs/>
        </w:rPr>
      </w:pPr>
      <w:r w:rsidRPr="00CC4B23">
        <w:rPr>
          <w:b/>
          <w:bCs/>
        </w:rPr>
        <w:t>1.1.</w:t>
      </w:r>
      <w:r w:rsidRPr="00CC4B23">
        <w:t xml:space="preserve"> Настоящее </w:t>
      </w:r>
      <w:r w:rsidRPr="00CC4B23">
        <w:rPr>
          <w:b/>
          <w:bCs/>
        </w:rPr>
        <w:t>Положение</w:t>
      </w:r>
      <w:r w:rsidRPr="00CC4B23">
        <w:t xml:space="preserve"> </w:t>
      </w:r>
      <w:r w:rsidRPr="00CC4B23">
        <w:rPr>
          <w:b/>
          <w:bCs/>
        </w:rPr>
        <w:t xml:space="preserve">о рабочей программе учебного предмета, курса, дисциплины (модуля) </w:t>
      </w:r>
      <w:r w:rsidRPr="00CC4B23">
        <w:t xml:space="preserve">(далее – Положение) разработано в соответствии с </w:t>
      </w:r>
    </w:p>
    <w:p w:rsidR="000C34E0" w:rsidRPr="00CC4B23" w:rsidRDefault="000C34E0" w:rsidP="007F46A2">
      <w:pPr>
        <w:keepNext/>
        <w:ind w:firstLine="709"/>
        <w:jc w:val="both"/>
      </w:pPr>
      <w:r w:rsidRPr="00CC4B23">
        <w:t>- Федеральным законом от 29.12.2012 г. №273 – ФЗ «Закон об образовании в Российской Федерации» (п.22 ст.2, ч.1,5 ст.12, ч.7 ст.28, ст.30, п.5 ч.3 ст.47, п.1 ч.1 ст. 48);</w:t>
      </w:r>
    </w:p>
    <w:p w:rsidR="000C34E0" w:rsidRDefault="000C34E0" w:rsidP="007F46A2">
      <w:pPr>
        <w:keepNext/>
        <w:ind w:firstLine="709"/>
        <w:jc w:val="both"/>
        <w:rPr>
          <w:shd w:val="clear" w:color="auto" w:fill="FFFFFF"/>
        </w:rPr>
      </w:pPr>
      <w:r w:rsidRPr="00CC4B23">
        <w:t xml:space="preserve">- Федеральным государственным образовательным стандартом начального общего образования, утв. приказом Минобрнауки России от 06.10.2009 № 373 с изменениями </w:t>
      </w:r>
      <w:r w:rsidRPr="00CC4B23">
        <w:rPr>
          <w:shd w:val="clear" w:color="auto" w:fill="FFFFFF"/>
        </w:rPr>
        <w:t>от 26 ноября 2010 г., 22 сентября 2011 г., 18 декабря 2012 г. (п.19.5);</w:t>
      </w:r>
    </w:p>
    <w:p w:rsidR="000C34E0" w:rsidRPr="00374F0A" w:rsidRDefault="000C34E0" w:rsidP="007F46A2">
      <w:pPr>
        <w:keepNext/>
        <w:ind w:firstLine="709"/>
        <w:jc w:val="both"/>
      </w:pPr>
      <w:r w:rsidRPr="00374F0A">
        <w:rPr>
          <w:color w:val="000000"/>
        </w:rPr>
        <w:t>Федеральному  государственному образовательному стандарту основного общего образования (</w:t>
      </w:r>
      <w:r w:rsidRPr="00374F0A">
        <w:rPr>
          <w:color w:val="000000"/>
          <w:spacing w:val="3"/>
        </w:rPr>
        <w:t>приказ Минобрнауки РФ от 17 декабря 2010 г. №1897;</w:t>
      </w:r>
    </w:p>
    <w:p w:rsidR="000C34E0" w:rsidRPr="00CC4B23" w:rsidRDefault="000C34E0" w:rsidP="007F46A2">
      <w:pPr>
        <w:keepNext/>
        <w:ind w:firstLine="709"/>
        <w:jc w:val="both"/>
      </w:pPr>
      <w:r w:rsidRPr="00CC4B23">
        <w:t>- Федеральным компонентом государственного образовательного стандарта, утв. приказом Минобразования России от 05.03.2004 № 1089;</w:t>
      </w:r>
    </w:p>
    <w:p w:rsidR="000C34E0" w:rsidRPr="00CC4B23" w:rsidRDefault="000C34E0" w:rsidP="007F46A2">
      <w:pPr>
        <w:keepNext/>
        <w:ind w:firstLine="709"/>
        <w:jc w:val="both"/>
        <w:rPr>
          <w:shd w:val="clear" w:color="auto" w:fill="FFFFFF"/>
        </w:rPr>
      </w:pPr>
      <w:r w:rsidRPr="00CC4B23">
        <w:t xml:space="preserve">- </w:t>
      </w:r>
      <w:r w:rsidRPr="00CC4B23">
        <w:rPr>
          <w:shd w:val="clear" w:color="auto" w:fill="FFFFFF"/>
        </w:rPr>
        <w:t>Федеральным базисным учебным планом, утв. приказом МО РФ от 09 марта 2004 г. №1312;</w:t>
      </w:r>
    </w:p>
    <w:p w:rsidR="000C34E0" w:rsidRPr="00CC4B23" w:rsidRDefault="000C34E0" w:rsidP="007F46A2">
      <w:pPr>
        <w:keepNext/>
        <w:ind w:firstLine="709"/>
        <w:jc w:val="both"/>
        <w:rPr>
          <w:shd w:val="clear" w:color="auto" w:fill="FFFFFF"/>
        </w:rPr>
      </w:pPr>
      <w:r w:rsidRPr="00CC4B23">
        <w:rPr>
          <w:shd w:val="clear" w:color="auto" w:fill="FFFFFF"/>
        </w:rPr>
        <w:t xml:space="preserve">- </w:t>
      </w:r>
      <w:r>
        <w:rPr>
          <w:shd w:val="clear" w:color="auto" w:fill="FFFFFF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 общего и среднего общего образования, утверждённого приказом Министерством образования и науки РФ от 30 августа 2013 г. № 1015</w:t>
      </w:r>
      <w:r w:rsidRPr="00CC4B23">
        <w:rPr>
          <w:shd w:val="clear" w:color="auto" w:fill="FFFFFF"/>
        </w:rPr>
        <w:t>;</w:t>
      </w:r>
    </w:p>
    <w:p w:rsidR="000C34E0" w:rsidRDefault="000C34E0" w:rsidP="007F46A2">
      <w:pPr>
        <w:keepNext/>
        <w:ind w:firstLine="709"/>
        <w:jc w:val="both"/>
      </w:pPr>
      <w:r w:rsidRPr="00CC4B23">
        <w:rPr>
          <w:shd w:val="clear" w:color="auto" w:fill="FFFFFF"/>
        </w:rPr>
        <w:t xml:space="preserve">- </w:t>
      </w:r>
      <w:r w:rsidRPr="00CC4B23">
        <w:t>Письмом Федеральной службы по надзору в сфере образования и науки от 16 июля 2012 г. №05-2680;</w:t>
      </w:r>
    </w:p>
    <w:p w:rsidR="000C34E0" w:rsidRDefault="000C34E0" w:rsidP="007F46A2">
      <w:pPr>
        <w:keepNext/>
        <w:ind w:firstLine="709"/>
        <w:jc w:val="both"/>
      </w:pPr>
      <w:r w:rsidRPr="00CC4B23">
        <w:t>- Письмом Министерства образования Российской Федерации от 18 июня 2003 г</w:t>
      </w:r>
      <w:r>
        <w:t>. Ms 28-02-484/16;</w:t>
      </w:r>
    </w:p>
    <w:p w:rsidR="000C34E0" w:rsidRDefault="000C34E0" w:rsidP="007F46A2">
      <w:pPr>
        <w:keepNext/>
        <w:ind w:firstLine="709"/>
        <w:jc w:val="both"/>
      </w:pPr>
      <w:r>
        <w:t>- Методическими рекомендациями по разработке рабочей учебной программы по общеобразовательному предмету, утвержденных приказом Комитета по образованию и молодёжной политике администрации Энгельсского муниципального района № 984-ОД от 17.05.2012 г;</w:t>
      </w:r>
    </w:p>
    <w:p w:rsidR="000C34E0" w:rsidRPr="00CC4B23" w:rsidRDefault="000C34E0" w:rsidP="007F46A2">
      <w:pPr>
        <w:keepNext/>
        <w:ind w:firstLine="709"/>
        <w:jc w:val="both"/>
        <w:rPr>
          <w:shd w:val="clear" w:color="auto" w:fill="FFFFFF"/>
        </w:rPr>
      </w:pPr>
      <w:r>
        <w:t>-письмом Департамента государственной политики в сфере общего образования Министерства образования и науки РФ от 28.10.2015 года № 08-1786 «О рабочих программах учебных предметов»;</w:t>
      </w:r>
    </w:p>
    <w:p w:rsidR="000C34E0" w:rsidRPr="005B7086" w:rsidRDefault="000C34E0" w:rsidP="007F46A2">
      <w:pPr>
        <w:keepNext/>
        <w:ind w:firstLine="709"/>
        <w:jc w:val="both"/>
      </w:pPr>
      <w:r w:rsidRPr="003324F9">
        <w:t xml:space="preserve">- Уставом </w:t>
      </w:r>
      <w:r>
        <w:t>МОУ «СОШ с.Шумейка</w:t>
      </w:r>
      <w:r w:rsidRPr="002646A0">
        <w:t>»</w:t>
      </w:r>
      <w:r>
        <w:t>.</w:t>
      </w:r>
    </w:p>
    <w:p w:rsidR="000C34E0" w:rsidRDefault="000C34E0" w:rsidP="007F46A2">
      <w:pPr>
        <w:keepNext/>
        <w:ind w:firstLine="709"/>
        <w:jc w:val="both"/>
      </w:pPr>
      <w:r w:rsidRPr="00CC4B23">
        <w:rPr>
          <w:b/>
          <w:bCs/>
        </w:rPr>
        <w:t>1.2.</w:t>
      </w:r>
      <w:r w:rsidRPr="00CC4B23">
        <w:t xml:space="preserve"> Настоящее Положение определяет структуру и содержание рабочих программ учебного предмета, курса,</w:t>
      </w:r>
      <w:r>
        <w:t xml:space="preserve"> дисциплины (далее – рабочая программа</w:t>
      </w:r>
      <w:r w:rsidRPr="00CC4B23">
        <w:t xml:space="preserve">) в </w:t>
      </w:r>
      <w:r>
        <w:t>МОУ «СОШ с.Шумейка</w:t>
      </w:r>
      <w:r w:rsidRPr="002646A0">
        <w:t xml:space="preserve">» </w:t>
      </w:r>
      <w:r w:rsidRPr="00CC4B23">
        <w:t>урочной и внеурочной деятельности, а также дополнительного образования, регламентирует порядок их разработки, утверждения и реализации педагогическими работниками в образовательной деятельности.</w:t>
      </w:r>
    </w:p>
    <w:p w:rsidR="000C34E0" w:rsidRPr="00CC4B23" w:rsidRDefault="000C34E0" w:rsidP="007F46A2">
      <w:pPr>
        <w:keepNext/>
        <w:ind w:firstLine="709"/>
        <w:jc w:val="both"/>
      </w:pPr>
    </w:p>
    <w:p w:rsidR="000C34E0" w:rsidRDefault="000C34E0" w:rsidP="007F46A2">
      <w:pPr>
        <w:keepNext/>
        <w:ind w:firstLine="709"/>
        <w:jc w:val="both"/>
      </w:pPr>
      <w:r w:rsidRPr="00CC4B23">
        <w:rPr>
          <w:b/>
          <w:bCs/>
        </w:rPr>
        <w:t xml:space="preserve">1.3. </w:t>
      </w:r>
      <w:r w:rsidRPr="00CC4B23">
        <w:t xml:space="preserve">Под рабочей программой учебного предмета, курса, дисциплины (модуля) в </w:t>
      </w:r>
      <w:r>
        <w:t>МОУ «СОШ с.Шумейка</w:t>
      </w:r>
      <w:r w:rsidRPr="002646A0">
        <w:t>»</w:t>
      </w:r>
      <w:r>
        <w:rPr>
          <w:b/>
          <w:bCs/>
        </w:rPr>
        <w:t xml:space="preserve"> </w:t>
      </w:r>
      <w:r w:rsidRPr="00CC4B23">
        <w:t xml:space="preserve">понимается нормативно-управленческий документ образовательной организации, характеризующий систему образовательной деятельности педагога и учащихся по достижению планируемых результатов освоения основной образовательной программы </w:t>
      </w:r>
      <w:r>
        <w:t>начального</w:t>
      </w:r>
      <w:r w:rsidRPr="00CC4B23">
        <w:t xml:space="preserve"> общего образования в условиях введения Федеральных государственных образовательных стандартов общего образования (далее – ФГОС ОО), требований к уровню подготовки обучающихся (выпускников) в условиях реализации Федерального компонента государственного образовательного стандарта (далее – ФКГОС). </w:t>
      </w:r>
    </w:p>
    <w:p w:rsidR="000C34E0" w:rsidRPr="00CC4B23" w:rsidRDefault="000C34E0" w:rsidP="007F46A2">
      <w:pPr>
        <w:keepNext/>
        <w:ind w:firstLine="709"/>
        <w:jc w:val="both"/>
      </w:pPr>
    </w:p>
    <w:p w:rsidR="000C34E0" w:rsidRPr="00CC4B23" w:rsidRDefault="000C34E0" w:rsidP="00F9066F">
      <w:pPr>
        <w:keepNext/>
        <w:ind w:firstLine="709"/>
        <w:jc w:val="both"/>
      </w:pPr>
      <w:r w:rsidRPr="00CC4B23">
        <w:rPr>
          <w:b/>
          <w:bCs/>
        </w:rPr>
        <w:t>1.4.</w:t>
      </w:r>
      <w:r w:rsidRPr="00CC4B23">
        <w:t xml:space="preserve"> Рабочая программа является составной частью основной образовательной программы </w:t>
      </w:r>
      <w:r>
        <w:t>начального общего</w:t>
      </w:r>
      <w:r w:rsidRPr="00CC4B23">
        <w:t xml:space="preserve"> образования (далее – ООП), образовательной программы </w:t>
      </w:r>
      <w:r>
        <w:t xml:space="preserve">МОУ «СОШ с.Шумейка» </w:t>
      </w:r>
      <w:r w:rsidRPr="00CC4B23">
        <w:t>и призвана обеспечить целенаправленность, систематичность, последовательность в работе учителя по раскрытию её содержания через урочную и внеурочную деятельность, дополнительное образование.</w:t>
      </w:r>
    </w:p>
    <w:p w:rsidR="000C34E0" w:rsidRPr="00CC4B23" w:rsidRDefault="000C34E0" w:rsidP="00F9066F">
      <w:pPr>
        <w:pStyle w:val="2"/>
        <w:keepNext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B23">
        <w:rPr>
          <w:rFonts w:ascii="Times New Roman" w:hAnsi="Times New Roman" w:cs="Times New Roman"/>
          <w:b/>
          <w:bCs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</w:t>
      </w:r>
      <w:r w:rsidRPr="00CC4B2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МОУ «СОШ с.Шумейка</w:t>
      </w:r>
      <w:r w:rsidRPr="002646A0">
        <w:rPr>
          <w:rFonts w:ascii="Times New Roman" w:hAnsi="Times New Roman" w:cs="Times New Roman"/>
          <w:sz w:val="24"/>
          <w:szCs w:val="24"/>
        </w:rPr>
        <w:t xml:space="preserve">» </w:t>
      </w:r>
      <w:r w:rsidRPr="00CC4B23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</w:p>
    <w:p w:rsidR="000C34E0" w:rsidRPr="00CC4B23" w:rsidRDefault="000C34E0" w:rsidP="00F9066F">
      <w:pPr>
        <w:pStyle w:val="2"/>
        <w:keepNext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 разрабатывае</w:t>
      </w:r>
      <w:r w:rsidRPr="00CC4B23">
        <w:rPr>
          <w:rFonts w:ascii="Times New Roman" w:hAnsi="Times New Roman" w:cs="Times New Roman"/>
          <w:sz w:val="24"/>
          <w:szCs w:val="24"/>
        </w:rPr>
        <w:t xml:space="preserve">тся на учебный год по: </w:t>
      </w:r>
    </w:p>
    <w:p w:rsidR="000C34E0" w:rsidRPr="00CC4B23" w:rsidRDefault="000C34E0" w:rsidP="00F9066F">
      <w:pPr>
        <w:keepNext/>
        <w:numPr>
          <w:ilvl w:val="0"/>
          <w:numId w:val="1"/>
        </w:numPr>
        <w:tabs>
          <w:tab w:val="clear" w:pos="1429"/>
          <w:tab w:val="num" w:pos="1080"/>
        </w:tabs>
        <w:ind w:left="0" w:firstLine="720"/>
        <w:jc w:val="both"/>
      </w:pPr>
      <w:r w:rsidRPr="00CC4B23">
        <w:t>предметам обязательной части учебного плана;</w:t>
      </w:r>
    </w:p>
    <w:p w:rsidR="000C34E0" w:rsidRPr="00CC4B23" w:rsidRDefault="000C34E0" w:rsidP="00F9066F">
      <w:pPr>
        <w:keepNext/>
        <w:numPr>
          <w:ilvl w:val="0"/>
          <w:numId w:val="1"/>
        </w:numPr>
        <w:tabs>
          <w:tab w:val="clear" w:pos="1429"/>
          <w:tab w:val="num" w:pos="1080"/>
        </w:tabs>
        <w:ind w:left="0" w:firstLine="720"/>
        <w:jc w:val="both"/>
      </w:pPr>
      <w:r w:rsidRPr="00CC4B23">
        <w:t>учебным курсам части учебного плана, формируемой участниками образовательного процесса;</w:t>
      </w:r>
    </w:p>
    <w:p w:rsidR="000C34E0" w:rsidRPr="00CC4B23" w:rsidRDefault="000C34E0" w:rsidP="00F9066F">
      <w:pPr>
        <w:keepNext/>
        <w:numPr>
          <w:ilvl w:val="0"/>
          <w:numId w:val="1"/>
        </w:numPr>
        <w:tabs>
          <w:tab w:val="clear" w:pos="1429"/>
          <w:tab w:val="num" w:pos="1080"/>
        </w:tabs>
        <w:ind w:left="0" w:firstLine="720"/>
        <w:jc w:val="both"/>
      </w:pPr>
      <w:r w:rsidRPr="00CC4B23">
        <w:t>учебным курсам национально-регионального компонента и компонента образовательного учреждения;</w:t>
      </w:r>
    </w:p>
    <w:p w:rsidR="000C34E0" w:rsidRPr="00CC4B23" w:rsidRDefault="000C34E0" w:rsidP="00F9066F">
      <w:pPr>
        <w:keepNext/>
        <w:numPr>
          <w:ilvl w:val="0"/>
          <w:numId w:val="1"/>
        </w:numPr>
        <w:tabs>
          <w:tab w:val="clear" w:pos="1429"/>
          <w:tab w:val="num" w:pos="1080"/>
        </w:tabs>
        <w:ind w:left="0" w:firstLine="720"/>
        <w:jc w:val="both"/>
      </w:pPr>
      <w:r w:rsidRPr="00CC4B23">
        <w:t>программам курсов внеурочной деятельности в соответствии с планом внеурочной деятельности на ступени начального общего образования</w:t>
      </w:r>
      <w:r>
        <w:t>;</w:t>
      </w:r>
    </w:p>
    <w:p w:rsidR="000C34E0" w:rsidRPr="00CC4B23" w:rsidRDefault="000C34E0" w:rsidP="00F9066F">
      <w:pPr>
        <w:keepNext/>
        <w:numPr>
          <w:ilvl w:val="0"/>
          <w:numId w:val="1"/>
        </w:numPr>
        <w:tabs>
          <w:tab w:val="clear" w:pos="1429"/>
          <w:tab w:val="num" w:pos="1080"/>
        </w:tabs>
        <w:ind w:left="0" w:firstLine="720"/>
        <w:jc w:val="both"/>
      </w:pPr>
      <w:r w:rsidRPr="00CC4B23">
        <w:t>дополнительным образовательным программам внутришкольной системы дополнительного образования;</w:t>
      </w:r>
    </w:p>
    <w:p w:rsidR="000C34E0" w:rsidRDefault="000C34E0" w:rsidP="00F9066F">
      <w:pPr>
        <w:keepNext/>
        <w:ind w:firstLine="720"/>
        <w:jc w:val="both"/>
      </w:pPr>
      <w:r w:rsidRPr="006E470E">
        <w:t>1.5.2. реализуется в полном объеме в течение учебного года;</w:t>
      </w:r>
    </w:p>
    <w:p w:rsidR="000C34E0" w:rsidRPr="005B7086" w:rsidRDefault="000C34E0" w:rsidP="007F46A2">
      <w:pPr>
        <w:spacing w:before="100" w:beforeAutospacing="1" w:after="100" w:afterAutospacing="1"/>
        <w:ind w:left="60"/>
        <w:jc w:val="both"/>
      </w:pPr>
      <w:r>
        <w:rPr>
          <w:b/>
          <w:bCs/>
        </w:rPr>
        <w:t>1.6.</w:t>
      </w:r>
      <w:r>
        <w:t xml:space="preserve"> Рабочая п</w:t>
      </w:r>
      <w:r w:rsidRPr="005B7086">
        <w:t xml:space="preserve">рограмма составляется учителем-предметником самостоятельно на  учебный год согласно </w:t>
      </w:r>
      <w:r>
        <w:t>основной образовательной программы начального и основного общего образования, образовательной программы МОУ «СОШ с.Шумейка»</w:t>
      </w:r>
      <w:r w:rsidRPr="005B7086">
        <w:t>.</w:t>
      </w:r>
    </w:p>
    <w:p w:rsidR="000C34E0" w:rsidRDefault="000C34E0" w:rsidP="007F46A2">
      <w:pPr>
        <w:spacing w:before="100" w:beforeAutospacing="1" w:after="100" w:afterAutospacing="1"/>
        <w:ind w:left="60"/>
        <w:jc w:val="both"/>
      </w:pPr>
      <w:r>
        <w:rPr>
          <w:b/>
          <w:bCs/>
        </w:rPr>
        <w:t>1.7.</w:t>
      </w:r>
      <w:r>
        <w:t xml:space="preserve"> Рабочая п</w:t>
      </w:r>
      <w:r w:rsidRPr="005B7086">
        <w:t>рограмма предоставляется за</w:t>
      </w:r>
      <w:r>
        <w:t>местителю директора по УВР до 28</w:t>
      </w:r>
      <w:r w:rsidRPr="005B7086">
        <w:t>.08. ежегодно и  проходит процедуру согласования до 30.08.  учебного года, затем утверждается директором школы до 05.09. учебного года.</w:t>
      </w:r>
    </w:p>
    <w:p w:rsidR="000C34E0" w:rsidRPr="005B7086" w:rsidRDefault="000C34E0" w:rsidP="007F46A2">
      <w:pPr>
        <w:spacing w:before="100" w:beforeAutospacing="1" w:after="100" w:afterAutospacing="1"/>
        <w:ind w:left="60"/>
        <w:jc w:val="both"/>
      </w:pPr>
      <w:r>
        <w:rPr>
          <w:b/>
          <w:bCs/>
        </w:rPr>
        <w:t>1.8.</w:t>
      </w:r>
      <w:r>
        <w:t xml:space="preserve"> Рабочая п</w:t>
      </w:r>
      <w:r w:rsidRPr="005B7086">
        <w:t xml:space="preserve">рограмма разрабатывается для каждой возрастной группы обучающихся и по каждому отдельно взятому предмету образовательной области в зависимости от реализации </w:t>
      </w:r>
      <w:r>
        <w:t xml:space="preserve"> образовательной </w:t>
      </w:r>
      <w:r w:rsidRPr="005B7086">
        <w:t>программы</w:t>
      </w:r>
      <w:r>
        <w:t xml:space="preserve"> школы</w:t>
      </w:r>
      <w:r w:rsidRPr="005B7086">
        <w:t>.</w:t>
      </w:r>
    </w:p>
    <w:p w:rsidR="000C34E0" w:rsidRPr="005B7086" w:rsidRDefault="000C34E0" w:rsidP="007F46A2">
      <w:pPr>
        <w:spacing w:before="100" w:beforeAutospacing="1" w:after="100" w:afterAutospacing="1"/>
        <w:ind w:left="420" w:firstLine="288"/>
        <w:jc w:val="both"/>
      </w:pPr>
      <w:r w:rsidRPr="005B7086">
        <w:t xml:space="preserve">Если реализуется одна </w:t>
      </w:r>
      <w:r>
        <w:t>образовательная</w:t>
      </w:r>
      <w:r w:rsidRPr="005B7086">
        <w:t xml:space="preserve"> программа и УМК в параллельных классах, то разрабатывается одна рабочая программа для всех параллелей класса (5 «А», 5 «Б», 5 «В» и т.д.). Если в параллели используются разные </w:t>
      </w:r>
      <w:r>
        <w:t>образовательные</w:t>
      </w:r>
      <w:r w:rsidRPr="005B7086">
        <w:t xml:space="preserve"> программы и УМК, то учитель-предметник обязан разработать соответственные рабочие программы для соответствующих параллелей классов.</w:t>
      </w:r>
    </w:p>
    <w:p w:rsidR="000C34E0" w:rsidRPr="005B7086" w:rsidRDefault="000C34E0" w:rsidP="007F46A2">
      <w:pPr>
        <w:spacing w:before="100" w:beforeAutospacing="1" w:after="100" w:afterAutospacing="1"/>
        <w:ind w:left="60"/>
        <w:jc w:val="both"/>
      </w:pPr>
      <w:r>
        <w:rPr>
          <w:b/>
          <w:bCs/>
        </w:rPr>
        <w:t>1.9.</w:t>
      </w:r>
      <w:r>
        <w:t xml:space="preserve"> Рабочая п</w:t>
      </w:r>
      <w:r w:rsidRPr="005B7086">
        <w:t xml:space="preserve">рограмма разрабатывается в 2-х экземплярах: один экземпляр </w:t>
      </w:r>
      <w:r>
        <w:t>хранится</w:t>
      </w:r>
      <w:r w:rsidRPr="005B7086">
        <w:t xml:space="preserve"> у учителя-предметника, второй – сдается заместителю директора по УВР для оформления основной образовательной программы школы.</w:t>
      </w:r>
    </w:p>
    <w:p w:rsidR="000C34E0" w:rsidRPr="006E470E" w:rsidRDefault="000C34E0" w:rsidP="007F46A2">
      <w:pPr>
        <w:spacing w:before="100" w:beforeAutospacing="1" w:after="100" w:afterAutospacing="1"/>
        <w:ind w:left="60"/>
        <w:jc w:val="both"/>
      </w:pPr>
      <w:r>
        <w:rPr>
          <w:b/>
          <w:bCs/>
        </w:rPr>
        <w:t>1.10.</w:t>
      </w:r>
      <w:r w:rsidRPr="005B7086">
        <w:t xml:space="preserve">За содержание   </w:t>
      </w:r>
      <w:r>
        <w:t>рабочей п</w:t>
      </w:r>
      <w:r w:rsidRPr="005B7086">
        <w:t>рограммы несет ответственность учитель-предметник, составивший рабочую программу по своему предмету.</w:t>
      </w:r>
    </w:p>
    <w:p w:rsidR="000C34E0" w:rsidRDefault="000C34E0" w:rsidP="007F46A2">
      <w:pPr>
        <w:keepNext/>
        <w:ind w:firstLine="709"/>
        <w:jc w:val="both"/>
        <w:rPr>
          <w:b/>
          <w:bCs/>
        </w:rPr>
      </w:pPr>
      <w:r>
        <w:rPr>
          <w:b/>
          <w:bCs/>
        </w:rPr>
        <w:t>1.11</w:t>
      </w:r>
      <w:r w:rsidRPr="00CC4B23">
        <w:rPr>
          <w:b/>
          <w:bCs/>
        </w:rPr>
        <w:t xml:space="preserve">. </w:t>
      </w:r>
      <w:r w:rsidRPr="00CC4B23">
        <w:t xml:space="preserve">Рабочая программа должна быть разработана и утверждена в </w:t>
      </w:r>
      <w:r>
        <w:t>МОУ «СОШ с.Шумейка</w:t>
      </w:r>
      <w:r w:rsidRPr="002646A0">
        <w:t xml:space="preserve">» </w:t>
      </w:r>
      <w:r w:rsidRPr="00CC4B23">
        <w:t>не позднее 1 сентября нового учебного года</w:t>
      </w:r>
      <w:r>
        <w:rPr>
          <w:b/>
          <w:bCs/>
        </w:rPr>
        <w:t>.</w:t>
      </w:r>
    </w:p>
    <w:p w:rsidR="000C34E0" w:rsidRPr="00CC4B23" w:rsidRDefault="000C34E0" w:rsidP="007F46A2">
      <w:pPr>
        <w:keepNext/>
        <w:ind w:firstLine="709"/>
        <w:jc w:val="both"/>
        <w:rPr>
          <w:b/>
          <w:bCs/>
        </w:rPr>
      </w:pPr>
    </w:p>
    <w:p w:rsidR="000C34E0" w:rsidRDefault="000C34E0" w:rsidP="007F46A2">
      <w:pPr>
        <w:keepNext/>
        <w:ind w:firstLine="709"/>
        <w:jc w:val="both"/>
      </w:pPr>
      <w:r>
        <w:rPr>
          <w:b/>
          <w:bCs/>
        </w:rPr>
        <w:t>1.12</w:t>
      </w:r>
      <w:r w:rsidRPr="00CC4B23">
        <w:rPr>
          <w:b/>
          <w:bCs/>
        </w:rPr>
        <w:t xml:space="preserve">. </w:t>
      </w:r>
      <w:r w:rsidRPr="00CC4B23">
        <w:t xml:space="preserve">Рабочая программа является </w:t>
      </w:r>
      <w:r w:rsidRPr="006E470E">
        <w:t>объектом внутришкольного контроля</w:t>
      </w:r>
      <w:r w:rsidRPr="003F097A">
        <w:rPr>
          <w:color w:val="FF0000"/>
        </w:rPr>
        <w:t xml:space="preserve"> </w:t>
      </w:r>
      <w:r w:rsidRPr="00CC4B23">
        <w:t>в соответствии с планом работы образовательной организации,</w:t>
      </w:r>
      <w:r w:rsidRPr="006E470E">
        <w:t xml:space="preserve"> в исключительных случаях – других видов контроля (например, оперативного, внешнего).</w:t>
      </w:r>
    </w:p>
    <w:p w:rsidR="000C34E0" w:rsidRPr="00E20E53" w:rsidRDefault="000C34E0" w:rsidP="007F46A2">
      <w:pPr>
        <w:keepNext/>
        <w:ind w:firstLine="709"/>
        <w:jc w:val="both"/>
        <w:rPr>
          <w:b/>
          <w:bCs/>
        </w:rPr>
      </w:pPr>
    </w:p>
    <w:p w:rsidR="000C34E0" w:rsidRPr="002646A0" w:rsidRDefault="000C34E0" w:rsidP="007F46A2">
      <w:pPr>
        <w:keepNext/>
        <w:ind w:firstLine="709"/>
        <w:jc w:val="both"/>
      </w:pPr>
      <w:r>
        <w:rPr>
          <w:b/>
          <w:bCs/>
        </w:rPr>
        <w:t>1.13</w:t>
      </w:r>
      <w:r w:rsidRPr="002B3837">
        <w:rPr>
          <w:b/>
          <w:bCs/>
        </w:rPr>
        <w:t xml:space="preserve">. </w:t>
      </w:r>
      <w:r w:rsidRPr="002646A0">
        <w:t xml:space="preserve">Положение о рабочей программе </w:t>
      </w:r>
      <w:r>
        <w:t>МОУ</w:t>
      </w:r>
      <w:r w:rsidRPr="002646A0">
        <w:t xml:space="preserve"> «СОШ с.</w:t>
      </w:r>
      <w:r>
        <w:t>Шумейка</w:t>
      </w:r>
      <w:r w:rsidRPr="002646A0">
        <w:t>»</w:t>
      </w:r>
      <w:r>
        <w:rPr>
          <w:b/>
          <w:bCs/>
        </w:rPr>
        <w:t xml:space="preserve"> </w:t>
      </w:r>
      <w:r w:rsidRPr="00CC4B23">
        <w:t xml:space="preserve">разрабатывается и утверждается </w:t>
      </w:r>
      <w:r>
        <w:t>педагогическим советом</w:t>
      </w:r>
      <w:r w:rsidRPr="00CC4B23">
        <w:t xml:space="preserve"> в соответствии с порядком, предусмотренным частью 2-3 статьи 30 №273-ФЗ «Об образовании в Российской федерации», трудовым законодательством </w:t>
      </w:r>
      <w:r>
        <w:t>.</w:t>
      </w:r>
    </w:p>
    <w:p w:rsidR="000C34E0" w:rsidRPr="00CC4B23" w:rsidRDefault="000C34E0" w:rsidP="007F46A2">
      <w:pPr>
        <w:keepNext/>
        <w:tabs>
          <w:tab w:val="left" w:pos="900"/>
        </w:tabs>
        <w:jc w:val="both"/>
      </w:pPr>
      <w:r>
        <w:rPr>
          <w:b/>
          <w:bCs/>
        </w:rPr>
        <w:t>1.14</w:t>
      </w:r>
      <w:r>
        <w:t xml:space="preserve">. В </w:t>
      </w:r>
      <w:r w:rsidRPr="00CC4B23">
        <w:t>настоящее Положение в установленном порядке могут вноситься изменения и (или) дополнения.</w:t>
      </w:r>
    </w:p>
    <w:p w:rsidR="000C34E0" w:rsidRPr="00CC4B23" w:rsidRDefault="000C34E0" w:rsidP="007F46A2">
      <w:pPr>
        <w:keepNext/>
        <w:tabs>
          <w:tab w:val="left" w:pos="900"/>
        </w:tabs>
        <w:spacing w:line="360" w:lineRule="auto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Цели и  задачи </w:t>
      </w:r>
      <w:r w:rsidRPr="00CC4B23">
        <w:rPr>
          <w:b/>
          <w:bCs/>
        </w:rPr>
        <w:t xml:space="preserve"> рабочей программы</w:t>
      </w:r>
    </w:p>
    <w:p w:rsidR="000C34E0" w:rsidRDefault="000C34E0" w:rsidP="007F46A2">
      <w:pPr>
        <w:keepNext/>
        <w:tabs>
          <w:tab w:val="left" w:pos="900"/>
        </w:tabs>
        <w:ind w:firstLine="709"/>
        <w:jc w:val="both"/>
      </w:pPr>
      <w:r w:rsidRPr="00CC4B23">
        <w:rPr>
          <w:b/>
          <w:bCs/>
        </w:rPr>
        <w:t>2.1.</w:t>
      </w:r>
      <w:r w:rsidRPr="00CC4B23">
        <w:t xml:space="preserve"> Главной целью рабочей программы является реализация содержа</w:t>
      </w:r>
      <w:r>
        <w:t xml:space="preserve">ния ООП соответствующего уровня </w:t>
      </w:r>
      <w:r w:rsidRPr="00CC4B23">
        <w:t>образования, образовательной программы по определенному предмету, курсу, дисциплине (модулю) в соответствии с установленным количеством часов учебного плана, плана внеурочной деятельности начального общего образования, часами дополнительного образования.</w:t>
      </w:r>
    </w:p>
    <w:p w:rsidR="000C34E0" w:rsidRPr="00CC4B23" w:rsidRDefault="000C34E0" w:rsidP="007F46A2">
      <w:pPr>
        <w:keepNext/>
        <w:tabs>
          <w:tab w:val="left" w:pos="900"/>
        </w:tabs>
        <w:ind w:firstLine="709"/>
        <w:jc w:val="both"/>
      </w:pPr>
    </w:p>
    <w:p w:rsidR="000C34E0" w:rsidRPr="00CC4B23" w:rsidRDefault="000C34E0" w:rsidP="007F46A2">
      <w:pPr>
        <w:keepNext/>
        <w:tabs>
          <w:tab w:val="left" w:pos="900"/>
        </w:tabs>
        <w:ind w:firstLine="709"/>
        <w:jc w:val="both"/>
      </w:pPr>
      <w:r w:rsidRPr="00CC4B23">
        <w:rPr>
          <w:b/>
          <w:bCs/>
        </w:rPr>
        <w:t>2.2.</w:t>
      </w:r>
      <w:r w:rsidRPr="00CC4B23">
        <w:t xml:space="preserve"> Основными задачами рабочей программы являются:</w:t>
      </w:r>
    </w:p>
    <w:p w:rsidR="000C34E0" w:rsidRPr="00CC4B23" w:rsidRDefault="000C34E0" w:rsidP="007F46A2">
      <w:pPr>
        <w:keepNext/>
        <w:tabs>
          <w:tab w:val="left" w:pos="180"/>
          <w:tab w:val="left" w:pos="900"/>
        </w:tabs>
        <w:ind w:firstLine="709"/>
        <w:jc w:val="both"/>
      </w:pPr>
      <w:r w:rsidRPr="00CC4B23">
        <w:t xml:space="preserve">• определение содержания, объема, порядка изучения учебного предмета, курса, дисциплины (модуля) с учетом целей, задач и особенностей образовательной деятельности </w:t>
      </w:r>
      <w:r>
        <w:t>МОУ «СОШ с.Шумейка»</w:t>
      </w:r>
      <w:r w:rsidRPr="00CC4B23">
        <w:t xml:space="preserve"> и контингента учащихся;</w:t>
      </w:r>
    </w:p>
    <w:p w:rsidR="000C34E0" w:rsidRPr="00CC4B23" w:rsidRDefault="000C34E0" w:rsidP="007F46A2">
      <w:pPr>
        <w:keepNext/>
        <w:tabs>
          <w:tab w:val="left" w:pos="180"/>
          <w:tab w:val="left" w:pos="900"/>
        </w:tabs>
        <w:ind w:firstLine="709"/>
        <w:jc w:val="both"/>
      </w:pPr>
      <w:r w:rsidRPr="00CC4B23">
        <w:t xml:space="preserve">• обеспечение преемственности содержания между годами обучения и </w:t>
      </w:r>
      <w:r>
        <w:t>уровнями</w:t>
      </w:r>
      <w:r w:rsidRPr="00CC4B23">
        <w:t xml:space="preserve"> образования, при имеющейся возможности – обеспечение «сквозной» преемственности;</w:t>
      </w:r>
    </w:p>
    <w:p w:rsidR="000C34E0" w:rsidRPr="00CC4B23" w:rsidRDefault="000C34E0" w:rsidP="007F46A2">
      <w:pPr>
        <w:keepNext/>
        <w:tabs>
          <w:tab w:val="left" w:pos="180"/>
          <w:tab w:val="left" w:pos="900"/>
        </w:tabs>
        <w:ind w:firstLine="709"/>
        <w:jc w:val="both"/>
      </w:pPr>
      <w:r w:rsidRPr="00CC4B23">
        <w:t>• отражение индивидуальности педагогической деятельности с учетом конкретных условий образовательной организации, образовательных потребностей и</w:t>
      </w:r>
      <w:r>
        <w:t xml:space="preserve"> особенностей развития учащихся.</w:t>
      </w:r>
    </w:p>
    <w:p w:rsidR="000C34E0" w:rsidRPr="00CC4B23" w:rsidRDefault="000C34E0" w:rsidP="007F46A2">
      <w:pPr>
        <w:keepNext/>
        <w:spacing w:line="360" w:lineRule="auto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Pr="00CC4B23">
        <w:rPr>
          <w:b/>
          <w:bCs/>
        </w:rPr>
        <w:t>. Структура и содержание рабочей программы</w:t>
      </w:r>
    </w:p>
    <w:p w:rsidR="000C34E0" w:rsidRDefault="000C34E0" w:rsidP="007F46A2">
      <w:pPr>
        <w:keepNext/>
        <w:autoSpaceDE w:val="0"/>
        <w:ind w:firstLine="709"/>
        <w:jc w:val="both"/>
      </w:pPr>
      <w:r w:rsidRPr="00CC4B23">
        <w:rPr>
          <w:b/>
          <w:bCs/>
        </w:rPr>
        <w:t>3.1.</w:t>
      </w:r>
      <w:r w:rsidRPr="00CC4B23">
        <w:t xml:space="preserve"> Структура рабочей программы является формой представления учебного курса, предмета, дисциплины (модуля) как целостной системы, отражающей внутреннюю логику организации образовательной деятельности в </w:t>
      </w:r>
      <w:r>
        <w:t>МОУ «СОШ с.Шумейка</w:t>
      </w:r>
      <w:r w:rsidRPr="00471F3B">
        <w:t>»</w:t>
      </w:r>
      <w:r>
        <w:rPr>
          <w:b/>
          <w:bCs/>
        </w:rPr>
        <w:t xml:space="preserve"> </w:t>
      </w:r>
      <w:r w:rsidRPr="00CC4B23">
        <w:t>и определяется образовательной организацией самостоятельно по предметам обязательной части учебного плана, по учебным предметам и</w:t>
      </w:r>
      <w:r>
        <w:t xml:space="preserve"> </w:t>
      </w:r>
      <w:r w:rsidRPr="00CC4B23">
        <w:t>(или) курсам части учебного плана, формируемой участниками образовательного процесса и(или) национального – регионального компонента и компонента образовательного учреждения; программам курсов внеурочной деятельности и дополнительного образования.</w:t>
      </w:r>
    </w:p>
    <w:p w:rsidR="000C34E0" w:rsidRPr="00CC4B23" w:rsidRDefault="000C34E0" w:rsidP="007F46A2">
      <w:pPr>
        <w:keepNext/>
        <w:autoSpaceDE w:val="0"/>
        <w:ind w:firstLine="709"/>
        <w:jc w:val="both"/>
      </w:pPr>
    </w:p>
    <w:p w:rsidR="000C34E0" w:rsidRDefault="000C34E0" w:rsidP="007F46A2">
      <w:pPr>
        <w:keepNext/>
        <w:autoSpaceDE w:val="0"/>
        <w:ind w:firstLine="709"/>
        <w:jc w:val="both"/>
      </w:pPr>
      <w:r w:rsidRPr="00CC4B23">
        <w:rPr>
          <w:b/>
          <w:bCs/>
        </w:rPr>
        <w:t>3.2.</w:t>
      </w:r>
      <w:r w:rsidRPr="00CC4B23">
        <w:t xml:space="preserve"> </w:t>
      </w:r>
      <w:r w:rsidRPr="00C30788">
        <w:rPr>
          <w:b/>
          <w:bCs/>
        </w:rPr>
        <w:t>Рабочая программа по предметам</w:t>
      </w:r>
      <w:r w:rsidRPr="00CC4B23">
        <w:t xml:space="preserve"> обязательной части учебного пл</w:t>
      </w:r>
      <w:r>
        <w:t>ана, по учебным предметам и</w:t>
      </w:r>
      <w:r w:rsidRPr="00CC4B23">
        <w:t xml:space="preserve"> курсам части учебного плана, формируемой участниками </w:t>
      </w:r>
      <w:r>
        <w:t>образовательного процесса, и</w:t>
      </w:r>
      <w:r w:rsidRPr="00CC4B23">
        <w:t xml:space="preserve"> национальн</w:t>
      </w:r>
      <w:r>
        <w:t>ого – регионального компонента,</w:t>
      </w:r>
      <w:r w:rsidRPr="00CC4B23">
        <w:t xml:space="preserve"> компонента образовательного учреждения</w:t>
      </w:r>
      <w:r w:rsidRPr="00C30788">
        <w:t xml:space="preserve"> (за исключением кружков, элективных курсов, внеурочной деятельности) </w:t>
      </w:r>
      <w:r w:rsidRPr="00C30788">
        <w:rPr>
          <w:b/>
          <w:bCs/>
        </w:rPr>
        <w:t>содержит следующие</w:t>
      </w:r>
      <w:r>
        <w:t xml:space="preserve"> </w:t>
      </w:r>
      <w:r>
        <w:rPr>
          <w:b/>
          <w:bCs/>
        </w:rPr>
        <w:t xml:space="preserve">структурные элементы </w:t>
      </w:r>
      <w:r w:rsidRPr="00C30788">
        <w:rPr>
          <w:b/>
          <w:bCs/>
        </w:rPr>
        <w:t>:</w:t>
      </w:r>
    </w:p>
    <w:p w:rsidR="000C34E0" w:rsidRPr="007D2D3C" w:rsidRDefault="000C34E0" w:rsidP="007F46A2">
      <w:pPr>
        <w:numPr>
          <w:ilvl w:val="0"/>
          <w:numId w:val="2"/>
        </w:numPr>
        <w:spacing w:line="276" w:lineRule="auto"/>
      </w:pPr>
      <w:r>
        <w:t>планируемые предметные результаты освоения конкретного учебного предмета, курса;</w:t>
      </w:r>
    </w:p>
    <w:p w:rsidR="000C34E0" w:rsidRPr="007D2D3C" w:rsidRDefault="000C34E0" w:rsidP="007F46A2">
      <w:pPr>
        <w:numPr>
          <w:ilvl w:val="0"/>
          <w:numId w:val="2"/>
        </w:numPr>
        <w:spacing w:line="276" w:lineRule="auto"/>
      </w:pPr>
      <w:r w:rsidRPr="007D2D3C">
        <w:t>содержание</w:t>
      </w:r>
      <w:r>
        <w:t xml:space="preserve"> учебного предмета, курса с указанием форм организации учебных занятий, основных видов учебной деятельности</w:t>
      </w:r>
      <w:r w:rsidRPr="007D2D3C">
        <w:t>;</w:t>
      </w:r>
    </w:p>
    <w:p w:rsidR="000C34E0" w:rsidRPr="007D2D3C" w:rsidRDefault="000C34E0" w:rsidP="007F46A2">
      <w:pPr>
        <w:numPr>
          <w:ilvl w:val="0"/>
          <w:numId w:val="2"/>
        </w:numPr>
        <w:spacing w:line="276" w:lineRule="auto"/>
      </w:pPr>
      <w:r>
        <w:t xml:space="preserve">календарно-тематическое </w:t>
      </w:r>
      <w:r w:rsidRPr="007D2D3C">
        <w:t xml:space="preserve"> план</w:t>
      </w:r>
      <w:r>
        <w:t>ирование с указанием количества часов, отводимых на освоение каждой темы</w:t>
      </w:r>
      <w:r w:rsidRPr="007D2D3C">
        <w:t>;</w:t>
      </w:r>
    </w:p>
    <w:p w:rsidR="000C34E0" w:rsidRDefault="000C34E0" w:rsidP="007F46A2">
      <w:pPr>
        <w:keepNext/>
        <w:autoSpaceDE w:val="0"/>
        <w:jc w:val="both"/>
      </w:pPr>
      <w:r w:rsidRPr="00CC4B23">
        <w:rPr>
          <w:b/>
          <w:bCs/>
        </w:rPr>
        <w:t xml:space="preserve">3.3. </w:t>
      </w:r>
      <w:r>
        <w:rPr>
          <w:b/>
          <w:bCs/>
        </w:rPr>
        <w:t>Рабочая программа</w:t>
      </w:r>
      <w:r w:rsidRPr="00C30788">
        <w:rPr>
          <w:b/>
          <w:bCs/>
        </w:rPr>
        <w:t xml:space="preserve"> внеурочной деятельности</w:t>
      </w:r>
      <w:r w:rsidRPr="00CC4B23">
        <w:t xml:space="preserve"> содержит обязательные </w:t>
      </w:r>
      <w:r>
        <w:t>структурные элементы:</w:t>
      </w:r>
    </w:p>
    <w:p w:rsidR="000C34E0" w:rsidRDefault="000C34E0" w:rsidP="007F46A2">
      <w:pPr>
        <w:keepNext/>
        <w:autoSpaceDE w:val="0"/>
        <w:autoSpaceDN w:val="0"/>
        <w:adjustRightInd w:val="0"/>
        <w:ind w:firstLine="709"/>
        <w:rPr>
          <w:rFonts w:eastAsia="DejaVuSans"/>
        </w:rPr>
      </w:pPr>
      <w:r>
        <w:rPr>
          <w:rFonts w:eastAsia="DejaVuSans"/>
        </w:rPr>
        <w:t>1) личностные и метапредметные результаты освоения курса внеурочной деятельности;</w:t>
      </w:r>
    </w:p>
    <w:p w:rsidR="000C34E0" w:rsidRPr="007D2D3C" w:rsidRDefault="000C34E0" w:rsidP="00B511A5">
      <w:pPr>
        <w:pStyle w:val="ListParagraph"/>
        <w:numPr>
          <w:ilvl w:val="0"/>
          <w:numId w:val="11"/>
        </w:numPr>
        <w:spacing w:line="276" w:lineRule="auto"/>
      </w:pPr>
      <w:r w:rsidRPr="007D2D3C">
        <w:t>содержание</w:t>
      </w:r>
      <w:r>
        <w:t xml:space="preserve"> курса внеурочной деятельности с указанием форм организации учебных занятий, основных видов учебной деятельности</w:t>
      </w:r>
      <w:r w:rsidRPr="007D2D3C">
        <w:t>;</w:t>
      </w:r>
    </w:p>
    <w:p w:rsidR="000C34E0" w:rsidRPr="00CC4B23" w:rsidRDefault="000C34E0" w:rsidP="00B511A5">
      <w:pPr>
        <w:keepNext/>
        <w:autoSpaceDE w:val="0"/>
        <w:autoSpaceDN w:val="0"/>
        <w:adjustRightInd w:val="0"/>
        <w:rPr>
          <w:rFonts w:eastAsia="DejaVuSans"/>
        </w:rPr>
      </w:pPr>
      <w:r>
        <w:rPr>
          <w:rFonts w:eastAsia="DejaVuSans"/>
        </w:rPr>
        <w:t xml:space="preserve">     3) календарно-тематическое планирование</w:t>
      </w:r>
      <w:r w:rsidRPr="00CC4B23">
        <w:rPr>
          <w:rFonts w:eastAsia="DejaVuSans"/>
        </w:rPr>
        <w:t>;</w:t>
      </w:r>
    </w:p>
    <w:p w:rsidR="000C34E0" w:rsidRDefault="000C34E0" w:rsidP="007F46A2">
      <w:pPr>
        <w:keepNext/>
        <w:autoSpaceDE w:val="0"/>
        <w:ind w:firstLine="709"/>
        <w:jc w:val="both"/>
      </w:pPr>
      <w:r w:rsidRPr="00CC4B23">
        <w:rPr>
          <w:b/>
          <w:bCs/>
        </w:rPr>
        <w:t>3.4.</w:t>
      </w:r>
      <w:r w:rsidRPr="00CC4B23">
        <w:t xml:space="preserve"> </w:t>
      </w:r>
      <w:r w:rsidRPr="00C30788">
        <w:rPr>
          <w:b/>
          <w:bCs/>
        </w:rPr>
        <w:t xml:space="preserve">Рабочая программа дополнительного образования </w:t>
      </w:r>
      <w:r w:rsidRPr="00CC4B23">
        <w:t>содержит следующие структурные элементы</w:t>
      </w:r>
      <w:r>
        <w:t>:</w:t>
      </w:r>
    </w:p>
    <w:p w:rsidR="000C34E0" w:rsidRPr="00CC4B23" w:rsidRDefault="000C34E0" w:rsidP="007F46A2">
      <w:pPr>
        <w:keepNext/>
        <w:autoSpaceDE w:val="0"/>
        <w:ind w:firstLine="709"/>
        <w:jc w:val="both"/>
        <w:rPr>
          <w:b/>
          <w:bCs/>
        </w:rPr>
      </w:pPr>
      <w:r>
        <w:t>1)</w:t>
      </w:r>
      <w:r w:rsidRPr="00B511A5">
        <w:t xml:space="preserve"> </w:t>
      </w:r>
      <w:r>
        <w:t>планируемые результаты освоения программы дополнительного образования;</w:t>
      </w:r>
    </w:p>
    <w:p w:rsidR="000C34E0" w:rsidRDefault="000C34E0" w:rsidP="007F46A2">
      <w:pPr>
        <w:keepNext/>
        <w:autoSpaceDE w:val="0"/>
        <w:autoSpaceDN w:val="0"/>
        <w:adjustRightInd w:val="0"/>
        <w:ind w:firstLine="709"/>
        <w:rPr>
          <w:rFonts w:eastAsia="DejaVuSans"/>
        </w:rPr>
      </w:pPr>
      <w:r w:rsidRPr="00CC4B23">
        <w:rPr>
          <w:rFonts w:eastAsia="DejaVuSans"/>
        </w:rPr>
        <w:t>2)</w:t>
      </w:r>
      <w:r w:rsidRPr="00FB2E60">
        <w:rPr>
          <w:rFonts w:eastAsia="DejaVuSans"/>
        </w:rPr>
        <w:t xml:space="preserve"> </w:t>
      </w:r>
      <w:r>
        <w:rPr>
          <w:rFonts w:eastAsia="DejaVuSans"/>
        </w:rPr>
        <w:t>содержание  программы</w:t>
      </w:r>
      <w:r w:rsidRPr="00CC4B23">
        <w:rPr>
          <w:rFonts w:eastAsia="DejaVuSans"/>
        </w:rPr>
        <w:t>;</w:t>
      </w:r>
    </w:p>
    <w:p w:rsidR="000C34E0" w:rsidRDefault="000C34E0" w:rsidP="00FB2E60">
      <w:pPr>
        <w:keepNext/>
        <w:autoSpaceDE w:val="0"/>
        <w:autoSpaceDN w:val="0"/>
        <w:adjustRightInd w:val="0"/>
        <w:ind w:firstLine="709"/>
        <w:rPr>
          <w:rFonts w:eastAsia="DejaVuSans"/>
        </w:rPr>
      </w:pPr>
      <w:r w:rsidRPr="00CC4B23">
        <w:rPr>
          <w:rFonts w:eastAsia="DejaVuSans"/>
        </w:rPr>
        <w:t xml:space="preserve"> 3)</w:t>
      </w:r>
      <w:r>
        <w:rPr>
          <w:rFonts w:eastAsia="DejaVuSans"/>
        </w:rPr>
        <w:t xml:space="preserve"> календарно-тематическое</w:t>
      </w:r>
      <w:r w:rsidRPr="00CC4B23">
        <w:rPr>
          <w:rFonts w:eastAsia="DejaVuSans"/>
        </w:rPr>
        <w:t xml:space="preserve"> план</w:t>
      </w:r>
      <w:r>
        <w:rPr>
          <w:rFonts w:eastAsia="DejaVuSans"/>
        </w:rPr>
        <w:t>ирование.</w:t>
      </w:r>
    </w:p>
    <w:p w:rsidR="000C34E0" w:rsidRPr="00CC4B23" w:rsidRDefault="000C34E0" w:rsidP="00FB2E60">
      <w:pPr>
        <w:keepNext/>
        <w:autoSpaceDE w:val="0"/>
        <w:jc w:val="both"/>
      </w:pPr>
      <w:r>
        <w:rPr>
          <w:b/>
          <w:bCs/>
        </w:rPr>
        <w:t xml:space="preserve">             3.5</w:t>
      </w:r>
      <w:r w:rsidRPr="00CC4B23">
        <w:rPr>
          <w:b/>
          <w:bCs/>
        </w:rPr>
        <w:t>.</w:t>
      </w:r>
      <w:r>
        <w:t xml:space="preserve"> </w:t>
      </w:r>
      <w:r w:rsidRPr="00C30788">
        <w:rPr>
          <w:b/>
          <w:bCs/>
        </w:rPr>
        <w:t>Структура и содержание рабочей программы по элективному курсу</w:t>
      </w:r>
      <w:r w:rsidRPr="00CC4B23">
        <w:t xml:space="preserve"> на усмотрение </w:t>
      </w:r>
      <w:r w:rsidRPr="006A665B">
        <w:t>педагога</w:t>
      </w:r>
      <w:r>
        <w:rPr>
          <w:b/>
          <w:bCs/>
        </w:rPr>
        <w:t xml:space="preserve"> </w:t>
      </w:r>
      <w:r w:rsidRPr="00CC4B23">
        <w:t>может:</w:t>
      </w:r>
    </w:p>
    <w:p w:rsidR="000C34E0" w:rsidRPr="00CC4B23" w:rsidRDefault="000C34E0" w:rsidP="007F46A2">
      <w:r w:rsidRPr="00CC4B23">
        <w:t>- полностью дублировать содержание</w:t>
      </w:r>
      <w:r>
        <w:t xml:space="preserve"> и структуру </w:t>
      </w:r>
      <w:r w:rsidRPr="00CC4B23">
        <w:t xml:space="preserve">авторской программы курса </w:t>
      </w:r>
      <w:r w:rsidRPr="002E27DD">
        <w:t>[указывается автор программы];</w:t>
      </w:r>
    </w:p>
    <w:p w:rsidR="000C34E0" w:rsidRPr="00CC4B23" w:rsidRDefault="000C34E0" w:rsidP="007F46A2">
      <w:pPr>
        <w:keepNext/>
        <w:autoSpaceDE w:val="0"/>
        <w:jc w:val="both"/>
      </w:pPr>
      <w:r w:rsidRPr="00CC4B23">
        <w:t>- иметь несущественные изменения, связанные с учетом особенностей предмета, учащихся конкретного класса, заключающиеся в новом порядке изучаемого материал</w:t>
      </w:r>
      <w:r>
        <w:t xml:space="preserve">а, перераспределения </w:t>
      </w:r>
      <w:r w:rsidRPr="00CC4B23">
        <w:t xml:space="preserve"> количества часов</w:t>
      </w:r>
      <w:r>
        <w:t>.</w:t>
      </w:r>
    </w:p>
    <w:p w:rsidR="000C34E0" w:rsidRPr="00CC4B23" w:rsidRDefault="000C34E0" w:rsidP="00F9066F">
      <w:pPr>
        <w:keepNext/>
        <w:autoSpaceDE w:val="0"/>
        <w:ind w:firstLine="709"/>
        <w:jc w:val="both"/>
        <w:rPr>
          <w:b/>
          <w:bCs/>
        </w:rPr>
      </w:pPr>
    </w:p>
    <w:p w:rsidR="000C34E0" w:rsidRPr="00CC4B23" w:rsidRDefault="000C34E0" w:rsidP="00F9066F">
      <w:pPr>
        <w:keepNext/>
        <w:autoSpaceDE w:val="0"/>
        <w:ind w:firstLine="709"/>
        <w:jc w:val="both"/>
      </w:pPr>
      <w:r>
        <w:rPr>
          <w:b/>
          <w:bCs/>
        </w:rPr>
        <w:t>3.6</w:t>
      </w:r>
      <w:r w:rsidRPr="00CC4B23">
        <w:rPr>
          <w:b/>
          <w:bCs/>
        </w:rPr>
        <w:t>.</w:t>
      </w:r>
      <w:r w:rsidRPr="00CC4B23">
        <w:t xml:space="preserve"> </w:t>
      </w:r>
      <w:r w:rsidRPr="00C30788">
        <w:rPr>
          <w:b/>
          <w:bCs/>
        </w:rPr>
        <w:t>Содержание рабочей программы</w:t>
      </w:r>
      <w:r w:rsidRPr="00CC4B23">
        <w:t xml:space="preserve"> по предметам обязательной части учебного пл</w:t>
      </w:r>
      <w:r>
        <w:t>ана, по учебным предметам и</w:t>
      </w:r>
      <w:r w:rsidRPr="00CC4B23">
        <w:t xml:space="preserve"> курсам части учебного плана, формируемой участниками </w:t>
      </w:r>
      <w:r>
        <w:t>образовательного процесса и</w:t>
      </w:r>
      <w:r w:rsidRPr="00CC4B23">
        <w:t xml:space="preserve"> национального – регионального компонента и компонента образовательного учреждения; программам курсов внеурочной деятельности и дополнительного образования должно </w:t>
      </w:r>
    </w:p>
    <w:p w:rsidR="000C34E0" w:rsidRPr="00CC4B23" w:rsidRDefault="000C34E0" w:rsidP="00F9066F">
      <w:pPr>
        <w:keepNext/>
        <w:autoSpaceDE w:val="0"/>
        <w:ind w:firstLine="709"/>
        <w:jc w:val="both"/>
      </w:pPr>
      <w:r>
        <w:t>3.6</w:t>
      </w:r>
      <w:r w:rsidRPr="00CC4B23">
        <w:t xml:space="preserve">.1. </w:t>
      </w:r>
      <w:r w:rsidRPr="00CC4B23">
        <w:rPr>
          <w:i/>
          <w:iCs/>
        </w:rPr>
        <w:t>обеспечивать</w:t>
      </w:r>
      <w:r w:rsidRPr="00CC4B23">
        <w:t xml:space="preserve"> преемственность содержания основной образовательной программы образовательной организации </w:t>
      </w:r>
      <w:r>
        <w:t xml:space="preserve">начального общего образования/ </w:t>
      </w:r>
      <w:r w:rsidRPr="00CC4B23">
        <w:t xml:space="preserve">образовательной программы </w:t>
      </w:r>
      <w:r>
        <w:t>МОУ «СОШ с.Шумейка»</w:t>
      </w:r>
      <w:r w:rsidRPr="00CC4B23">
        <w:t>;</w:t>
      </w:r>
    </w:p>
    <w:p w:rsidR="000C34E0" w:rsidRPr="00CC4B23" w:rsidRDefault="000C34E0" w:rsidP="00F9066F">
      <w:pPr>
        <w:keepNext/>
        <w:autoSpaceDE w:val="0"/>
        <w:ind w:firstLine="709"/>
        <w:jc w:val="both"/>
      </w:pPr>
      <w:r>
        <w:rPr>
          <w:i/>
          <w:iCs/>
        </w:rPr>
        <w:t>3.6</w:t>
      </w:r>
      <w:r w:rsidRPr="00CC4B23">
        <w:rPr>
          <w:i/>
          <w:iCs/>
        </w:rPr>
        <w:t>.2. соответствовать</w:t>
      </w:r>
      <w:r w:rsidRPr="00CC4B23">
        <w:t>:</w:t>
      </w:r>
    </w:p>
    <w:p w:rsidR="000C34E0" w:rsidRPr="00CC4B23" w:rsidRDefault="000C34E0" w:rsidP="00F9066F">
      <w:pPr>
        <w:keepNext/>
        <w:autoSpaceDE w:val="0"/>
        <w:ind w:firstLine="709"/>
        <w:jc w:val="both"/>
      </w:pPr>
      <w:r w:rsidRPr="00CC4B23">
        <w:t>- направленности образования образовательной организации;</w:t>
      </w:r>
    </w:p>
    <w:p w:rsidR="000C34E0" w:rsidRPr="00CC4B23" w:rsidRDefault="000C34E0" w:rsidP="00F9066F">
      <w:pPr>
        <w:keepNext/>
        <w:autoSpaceDE w:val="0"/>
        <w:ind w:firstLine="709"/>
        <w:jc w:val="both"/>
      </w:pPr>
      <w:r w:rsidRPr="00CC4B23">
        <w:t>- требованиям федерального государственного образовательного стандарта;</w:t>
      </w:r>
    </w:p>
    <w:p w:rsidR="000C34E0" w:rsidRPr="00CC4B23" w:rsidRDefault="000C34E0" w:rsidP="00F9066F">
      <w:pPr>
        <w:keepNext/>
        <w:autoSpaceDE w:val="0"/>
        <w:ind w:firstLine="709"/>
        <w:jc w:val="both"/>
      </w:pPr>
      <w:r w:rsidRPr="00CC4B23">
        <w:t xml:space="preserve">- требованиям федерального компонента государственного образовательного стандарта; </w:t>
      </w:r>
    </w:p>
    <w:p w:rsidR="000C34E0" w:rsidRPr="00CC4B23" w:rsidRDefault="000C34E0" w:rsidP="00F9066F">
      <w:pPr>
        <w:keepNext/>
        <w:autoSpaceDE w:val="0"/>
        <w:ind w:firstLine="709"/>
        <w:jc w:val="both"/>
      </w:pPr>
      <w:r w:rsidRPr="00CC4B23">
        <w:t xml:space="preserve">- содержанию основной образовательной программы </w:t>
      </w:r>
      <w:r>
        <w:t>начального общего образования</w:t>
      </w:r>
      <w:r w:rsidRPr="00CC4B23">
        <w:t>/ образовательной программы</w:t>
      </w:r>
      <w:r>
        <w:t xml:space="preserve"> МОУ «СОШ с.</w:t>
      </w:r>
      <w:r w:rsidRPr="00374F0A">
        <w:t xml:space="preserve"> </w:t>
      </w:r>
      <w:r>
        <w:t>Шумейка»</w:t>
      </w:r>
      <w:r w:rsidRPr="00CC4B23">
        <w:t>;</w:t>
      </w:r>
    </w:p>
    <w:p w:rsidR="000C34E0" w:rsidRPr="00CC4B23" w:rsidRDefault="000C34E0" w:rsidP="00F9066F">
      <w:pPr>
        <w:keepNext/>
        <w:autoSpaceDE w:val="0"/>
        <w:ind w:firstLine="709"/>
        <w:jc w:val="both"/>
      </w:pPr>
      <w:r w:rsidRPr="00CC4B23">
        <w:t>- специфике и традициям образовательной организации;</w:t>
      </w:r>
    </w:p>
    <w:p w:rsidR="000C34E0" w:rsidRDefault="000C34E0" w:rsidP="00F9066F">
      <w:pPr>
        <w:keepNext/>
        <w:autoSpaceDE w:val="0"/>
        <w:ind w:firstLine="709"/>
        <w:jc w:val="both"/>
      </w:pPr>
      <w:r w:rsidRPr="00CC4B23">
        <w:t>- запросам участ</w:t>
      </w:r>
      <w:r>
        <w:t>ников образовательных отношений.</w:t>
      </w:r>
    </w:p>
    <w:p w:rsidR="000C34E0" w:rsidRPr="00872CF4" w:rsidRDefault="000C34E0" w:rsidP="00F9066F">
      <w:pPr>
        <w:spacing w:before="100" w:beforeAutospacing="1" w:after="100" w:afterAutospacing="1"/>
        <w:ind w:left="720"/>
      </w:pPr>
      <w:r w:rsidRPr="00531804">
        <w:rPr>
          <w:b/>
          <w:bCs/>
        </w:rPr>
        <w:t>I</w:t>
      </w:r>
      <w:r w:rsidRPr="00531804">
        <w:rPr>
          <w:b/>
          <w:bCs/>
          <w:lang w:val="en-US"/>
        </w:rPr>
        <w:t>V</w:t>
      </w:r>
      <w:r w:rsidRPr="00531804">
        <w:rPr>
          <w:b/>
          <w:bCs/>
        </w:rPr>
        <w:t>. Порядок оформления титульного листа</w:t>
      </w:r>
    </w:p>
    <w:p w:rsidR="000C34E0" w:rsidRDefault="000C34E0" w:rsidP="00F9066F">
      <w:pPr>
        <w:jc w:val="both"/>
      </w:pPr>
      <w:r w:rsidRPr="00531804">
        <w:t>4.1.    Титульный лист имеет грифы согласования рабочей программы заместителем директора по УВР и утверждения приказом директора школы.   Гриф утверждения располагается в верхнем правом углу рабочей программы с указанием даты  и номера приказа, гриф согласования – в верхнем левом углу рабочей программы. </w:t>
      </w:r>
    </w:p>
    <w:p w:rsidR="000C34E0" w:rsidRPr="00531804" w:rsidRDefault="000C34E0" w:rsidP="00F9066F">
      <w:pPr>
        <w:jc w:val="both"/>
      </w:pPr>
    </w:p>
    <w:p w:rsidR="000C34E0" w:rsidRDefault="000C34E0" w:rsidP="00F9066F">
      <w:pPr>
        <w:jc w:val="both"/>
      </w:pPr>
      <w:r w:rsidRPr="00531804">
        <w:t>4.2. В центре титульного листа наименование рабочей программы, с указанием учебного предмета, курса, возрастной категории обучающихся, уровня содержания рабочей программы (базовый уровень, углубленный уровень, профильный уровень), обозначается учебный год.</w:t>
      </w:r>
    </w:p>
    <w:p w:rsidR="000C34E0" w:rsidRPr="00531804" w:rsidRDefault="000C34E0" w:rsidP="00F9066F">
      <w:pPr>
        <w:jc w:val="both"/>
      </w:pPr>
    </w:p>
    <w:p w:rsidR="000C34E0" w:rsidRPr="00531804" w:rsidRDefault="000C34E0" w:rsidP="00F9066F">
      <w:pPr>
        <w:jc w:val="both"/>
      </w:pPr>
      <w:r w:rsidRPr="00531804">
        <w:t>  4.3. В нижнем правом углу размещены данные о  составителе  рабочей программы: фамилия, имя, отчество, должность  и квалификационная категория (приложение 1).</w:t>
      </w:r>
    </w:p>
    <w:p w:rsidR="000C34E0" w:rsidRDefault="000C34E0" w:rsidP="00F9066F">
      <w:pPr>
        <w:ind w:left="708"/>
        <w:jc w:val="both"/>
        <w:rPr>
          <w:b/>
          <w:bCs/>
        </w:rPr>
      </w:pPr>
    </w:p>
    <w:p w:rsidR="000C34E0" w:rsidRPr="00A9602B" w:rsidRDefault="000C34E0" w:rsidP="00F9066F">
      <w:pPr>
        <w:ind w:left="708"/>
        <w:jc w:val="both"/>
        <w:rPr>
          <w:b/>
          <w:bCs/>
        </w:rPr>
      </w:pPr>
      <w:r w:rsidRPr="00531804">
        <w:rPr>
          <w:b/>
          <w:bCs/>
          <w:lang w:val="en-US"/>
        </w:rPr>
        <w:t>V</w:t>
      </w:r>
      <w:r w:rsidRPr="00531804">
        <w:rPr>
          <w:b/>
          <w:bCs/>
        </w:rPr>
        <w:t>.</w:t>
      </w:r>
      <w:r w:rsidRPr="00531804">
        <w:t> </w:t>
      </w:r>
      <w:r w:rsidRPr="00A9602B">
        <w:rPr>
          <w:b/>
          <w:bCs/>
        </w:rPr>
        <w:t>Порядок оформления</w:t>
      </w:r>
      <w:r w:rsidRPr="00A9602B">
        <w:t xml:space="preserve"> </w:t>
      </w:r>
      <w:r w:rsidRPr="00A9602B">
        <w:rPr>
          <w:b/>
          <w:bCs/>
        </w:rPr>
        <w:t>основного содержания</w:t>
      </w:r>
      <w:r w:rsidRPr="00A9602B">
        <w:t xml:space="preserve"> </w:t>
      </w:r>
      <w:r w:rsidRPr="00A9602B">
        <w:rPr>
          <w:b/>
          <w:bCs/>
        </w:rPr>
        <w:t>учебно</w:t>
      </w:r>
      <w:r>
        <w:rPr>
          <w:b/>
          <w:bCs/>
        </w:rPr>
        <w:t>го предмета, курса</w:t>
      </w:r>
    </w:p>
    <w:p w:rsidR="000C34E0" w:rsidRPr="00A9602B" w:rsidRDefault="000C34E0" w:rsidP="00F9066F">
      <w:pPr>
        <w:ind w:firstLine="708"/>
        <w:jc w:val="both"/>
      </w:pPr>
      <w:r>
        <w:t>5</w:t>
      </w:r>
      <w:r w:rsidRPr="00A9602B">
        <w:t>.1. В разделе «</w:t>
      </w:r>
      <w:r>
        <w:t xml:space="preserve">основное </w:t>
      </w:r>
      <w:r w:rsidRPr="00A9602B">
        <w:t>содержание учебно</w:t>
      </w:r>
      <w:r>
        <w:t>го предмета, курса</w:t>
      </w:r>
      <w:r w:rsidRPr="00A9602B">
        <w:t xml:space="preserve">» необходимо указать тему тематического блока, количество учебных часов, обозначить формы учебного занятия: практикум, экскурсия, заочное путешествие, лекция, мини-лекция, урок-диспут, урок защиты проектов (ЗП), урок с использованием ИКТ (ИКТ) и др.. </w:t>
      </w:r>
    </w:p>
    <w:p w:rsidR="000C34E0" w:rsidRPr="00A9602B" w:rsidRDefault="000C34E0" w:rsidP="00F9066F">
      <w:pPr>
        <w:ind w:firstLine="708"/>
        <w:jc w:val="both"/>
      </w:pPr>
      <w:r>
        <w:t>5</w:t>
      </w:r>
      <w:r w:rsidRPr="00A9602B">
        <w:t>.2. В данном разделе указываются уроки контроля,  все виды творческих работ, лабораторные и практические работы.</w:t>
      </w:r>
    </w:p>
    <w:p w:rsidR="000C34E0" w:rsidRPr="00A9602B" w:rsidRDefault="000C34E0" w:rsidP="00F9066F">
      <w:pPr>
        <w:ind w:firstLine="708"/>
        <w:jc w:val="both"/>
      </w:pPr>
      <w:r>
        <w:t>5</w:t>
      </w:r>
      <w:r w:rsidRPr="00A9602B">
        <w:t xml:space="preserve">.3. При распределении учебных часов на весь учебный курс по русскому языку и математике необходимо спланировать на </w:t>
      </w:r>
      <w:r>
        <w:rPr>
          <w:lang w:val="en-US"/>
        </w:rPr>
        <w:t>III</w:t>
      </w:r>
      <w:r w:rsidRPr="00A9602B">
        <w:t xml:space="preserve"> </w:t>
      </w:r>
      <w:r>
        <w:t xml:space="preserve">триместр </w:t>
      </w:r>
      <w:r w:rsidRPr="00A9602B">
        <w:t>в 9,11-х классах уроки повторения пройденного материала с це</w:t>
      </w:r>
      <w:r>
        <w:t>лью подготовки обучающихся к ГИА</w:t>
      </w:r>
      <w:r w:rsidRPr="00A9602B">
        <w:t xml:space="preserve">. </w:t>
      </w:r>
    </w:p>
    <w:p w:rsidR="000C34E0" w:rsidRPr="00A9602B" w:rsidRDefault="000C34E0" w:rsidP="00F9066F">
      <w:pPr>
        <w:ind w:firstLine="708"/>
        <w:jc w:val="both"/>
      </w:pPr>
      <w:r>
        <w:t>5</w:t>
      </w:r>
      <w:r w:rsidRPr="00A9602B">
        <w:t>.4.  Уроки контроля  планируются по ключевым разделам (темам), и в рабочей программе учитель-предметник обязан указать тему контрольного урока. Желательно планировать уроки контроля в различных формах: устный опрос, проект, презентация, блиц-опрос, тест, реферат, сообщение, доклад, контрольная работа.</w:t>
      </w:r>
    </w:p>
    <w:p w:rsidR="000C34E0" w:rsidRPr="00A9602B" w:rsidRDefault="000C34E0" w:rsidP="00F9066F">
      <w:pPr>
        <w:ind w:firstLine="708"/>
        <w:jc w:val="both"/>
      </w:pPr>
      <w:r>
        <w:t xml:space="preserve"> 5</w:t>
      </w:r>
      <w:r w:rsidRPr="00A9602B">
        <w:t>.5. Письменные контрольные работы обязательны для следующих  учебных предметов:  русскому языку, математике, физике, химии, биологии.   Педагогический ко</w:t>
      </w:r>
      <w:r>
        <w:t>ллектив МОУ «СОШ с.Шумейка</w:t>
      </w:r>
      <w:r w:rsidRPr="00A9602B">
        <w:t>» Энг</w:t>
      </w:r>
      <w:r>
        <w:t>ельсского муниципального района</w:t>
      </w:r>
      <w:r w:rsidRPr="00A9602B">
        <w:t xml:space="preserve"> имеет право  проводить контрольные работы по другим предметам образовательной области в случае необходимости.</w:t>
      </w:r>
    </w:p>
    <w:p w:rsidR="000C34E0" w:rsidRPr="00531804" w:rsidRDefault="000C34E0" w:rsidP="00F9066F">
      <w:pPr>
        <w:ind w:firstLine="708"/>
        <w:jc w:val="both"/>
      </w:pPr>
    </w:p>
    <w:p w:rsidR="000C34E0" w:rsidRPr="00A9602B" w:rsidRDefault="000C34E0" w:rsidP="00F9066F">
      <w:pPr>
        <w:ind w:left="708"/>
        <w:jc w:val="both"/>
        <w:rPr>
          <w:b/>
          <w:bCs/>
        </w:rPr>
      </w:pPr>
      <w:r w:rsidRPr="00A9602B">
        <w:rPr>
          <w:b/>
          <w:bCs/>
          <w:lang w:val="en-US"/>
        </w:rPr>
        <w:t>VI</w:t>
      </w:r>
      <w:r w:rsidRPr="00A9602B">
        <w:rPr>
          <w:b/>
          <w:bCs/>
        </w:rPr>
        <w:t>.</w:t>
      </w:r>
      <w:r w:rsidRPr="00A9602B">
        <w:t> </w:t>
      </w:r>
      <w:r w:rsidRPr="00A9602B">
        <w:rPr>
          <w:b/>
          <w:bCs/>
        </w:rPr>
        <w:t>Порядок оформления</w:t>
      </w:r>
      <w:r w:rsidRPr="00A9602B">
        <w:t xml:space="preserve">  </w:t>
      </w:r>
      <w:r>
        <w:rPr>
          <w:b/>
          <w:bCs/>
        </w:rPr>
        <w:t>календарно-тематического планирования</w:t>
      </w:r>
    </w:p>
    <w:p w:rsidR="000C34E0" w:rsidRPr="00A9602B" w:rsidRDefault="000C34E0" w:rsidP="00F9066F">
      <w:pPr>
        <w:ind w:left="708"/>
        <w:jc w:val="both"/>
      </w:pPr>
      <w:r>
        <w:t>6</w:t>
      </w:r>
      <w:r w:rsidRPr="00A9602B">
        <w:t>.1. Календарно-тематический план оформляется в табличном варианте.</w:t>
      </w:r>
    </w:p>
    <w:p w:rsidR="000C34E0" w:rsidRPr="00A9602B" w:rsidRDefault="000C34E0" w:rsidP="00F9066F">
      <w:pPr>
        <w:ind w:left="708"/>
        <w:jc w:val="both"/>
      </w:pPr>
      <w:r>
        <w:t>6</w:t>
      </w:r>
      <w:r w:rsidRPr="00A9602B">
        <w:t xml:space="preserve">.2. Настоящее Положение предлагает несколько табличных вариантов (приложение 3). </w:t>
      </w:r>
    </w:p>
    <w:p w:rsidR="000C34E0" w:rsidRPr="00A9602B" w:rsidRDefault="000C34E0" w:rsidP="00F9066F">
      <w:pPr>
        <w:ind w:left="708"/>
        <w:jc w:val="both"/>
      </w:pPr>
      <w:r>
        <w:t>6</w:t>
      </w:r>
      <w:r w:rsidRPr="00A9602B">
        <w:t>.3. Учитель-предметник имеет право выбора: выбрать готовый вариант, данный вариант усовершенствовать, добавив необходимые графы. Учитель не имеет права ухудшить предложенные табличные варианты.</w:t>
      </w:r>
    </w:p>
    <w:p w:rsidR="000C34E0" w:rsidRPr="00A9602B" w:rsidRDefault="000C34E0" w:rsidP="00F9066F">
      <w:pPr>
        <w:ind w:left="708"/>
        <w:jc w:val="both"/>
      </w:pPr>
      <w:r>
        <w:t>6</w:t>
      </w:r>
      <w:r w:rsidRPr="00A9602B">
        <w:t>.4. Календарно-тематический план должен полностью соответствовать содержанию учебно</w:t>
      </w:r>
      <w:r>
        <w:t>го предмета курса</w:t>
      </w:r>
    </w:p>
    <w:p w:rsidR="000C34E0" w:rsidRPr="00A9602B" w:rsidRDefault="000C34E0" w:rsidP="00F9066F">
      <w:pPr>
        <w:ind w:left="720"/>
        <w:jc w:val="both"/>
      </w:pPr>
      <w:r>
        <w:t>6</w:t>
      </w:r>
      <w:r w:rsidRPr="00A9602B">
        <w:t>.5. В календарно-тематическом плане должны быть проставлены даты. В графе «дата по плану» дата печатается (возможно написание даты от руки),  в графе «дата фактически» –  написание даты от руки возможно синим или черным цветом.</w:t>
      </w:r>
    </w:p>
    <w:p w:rsidR="000C34E0" w:rsidRPr="00A9602B" w:rsidRDefault="000C34E0" w:rsidP="00F9066F">
      <w:pPr>
        <w:spacing w:after="100" w:afterAutospacing="1"/>
        <w:ind w:left="720"/>
        <w:rPr>
          <w:color w:val="FF0000"/>
        </w:rPr>
      </w:pPr>
      <w:r>
        <w:t>6.6.</w:t>
      </w:r>
      <w:r w:rsidRPr="00A9602B">
        <w:t xml:space="preserve">  Календарно – тематический план должен иметь эстетичный вид</w:t>
      </w:r>
      <w:r w:rsidRPr="00A9602B">
        <w:rPr>
          <w:color w:val="FF0000"/>
        </w:rPr>
        <w:t>.</w:t>
      </w:r>
    </w:p>
    <w:p w:rsidR="000C34E0" w:rsidRDefault="000C34E0" w:rsidP="00F9066F">
      <w:pPr>
        <w:ind w:left="720"/>
        <w:jc w:val="center"/>
        <w:rPr>
          <w:b/>
          <w:bCs/>
        </w:rPr>
      </w:pPr>
      <w:r w:rsidRPr="00A9602B">
        <w:rPr>
          <w:b/>
          <w:bCs/>
          <w:lang w:val="en-US"/>
        </w:rPr>
        <w:t>VII</w:t>
      </w:r>
      <w:r w:rsidRPr="00A9602B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A9602B">
        <w:rPr>
          <w:b/>
          <w:bCs/>
        </w:rPr>
        <w:t>Хранение рабочих  программ</w:t>
      </w:r>
    </w:p>
    <w:p w:rsidR="000C34E0" w:rsidRDefault="000C34E0" w:rsidP="00F9066F">
      <w:pPr>
        <w:ind w:left="720"/>
        <w:rPr>
          <w:color w:val="000000"/>
        </w:rPr>
      </w:pPr>
      <w:r w:rsidRPr="00CC4B23">
        <w:rPr>
          <w:color w:val="000000"/>
        </w:rPr>
        <w:t xml:space="preserve">Рабочая программа является обязательной частью учебно-методической документации образовательной программы </w:t>
      </w:r>
      <w:r>
        <w:rPr>
          <w:color w:val="000000"/>
        </w:rPr>
        <w:t xml:space="preserve">МОУ «СОШ с.Шумейка» </w:t>
      </w:r>
      <w:r w:rsidRPr="00CC4B23">
        <w:rPr>
          <w:color w:val="000000"/>
        </w:rPr>
        <w:t xml:space="preserve">и хранится в </w:t>
      </w:r>
      <w:r w:rsidRPr="00C30788">
        <w:rPr>
          <w:color w:val="000000"/>
        </w:rPr>
        <w:t>кабинете заместителя директора по УВР.</w:t>
      </w:r>
    </w:p>
    <w:p w:rsidR="000C34E0" w:rsidRDefault="000C34E0" w:rsidP="00F9066F">
      <w:pPr>
        <w:ind w:left="720"/>
        <w:rPr>
          <w:color w:val="000000"/>
        </w:rPr>
      </w:pPr>
    </w:p>
    <w:p w:rsidR="000C34E0" w:rsidRPr="00F9066F" w:rsidRDefault="000C34E0" w:rsidP="00F9066F">
      <w:pPr>
        <w:ind w:left="720"/>
        <w:rPr>
          <w:b/>
          <w:bCs/>
        </w:rPr>
      </w:pPr>
      <w:r>
        <w:rPr>
          <w:color w:val="000000"/>
        </w:rPr>
        <w:t>Настоящее Положение вступает в силу с 1 сентября 2016 года.</w:t>
      </w:r>
    </w:p>
    <w:p w:rsidR="000C34E0" w:rsidRDefault="000C34E0" w:rsidP="00F9066F">
      <w:pPr>
        <w:keepNext/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C34E0" w:rsidRPr="00F9066F" w:rsidRDefault="000C34E0" w:rsidP="00F9066F">
      <w:pPr>
        <w:keepNext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C34E0" w:rsidRDefault="000C34E0" w:rsidP="007F46A2">
      <w:pPr>
        <w:keepNext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C34E0" w:rsidRPr="00703C85" w:rsidRDefault="000C34E0" w:rsidP="0012305D">
      <w:pPr>
        <w:tabs>
          <w:tab w:val="left" w:pos="5760"/>
        </w:tabs>
        <w:rPr>
          <w:sz w:val="28"/>
          <w:szCs w:val="28"/>
        </w:rPr>
      </w:pPr>
      <w:r w:rsidRPr="00703C85">
        <w:rPr>
          <w:sz w:val="28"/>
          <w:szCs w:val="28"/>
        </w:rPr>
        <w:t>РАССМОТРЕНО</w:t>
      </w:r>
    </w:p>
    <w:p w:rsidR="000C34E0" w:rsidRPr="00703C85" w:rsidRDefault="000C34E0" w:rsidP="0012305D">
      <w:pPr>
        <w:tabs>
          <w:tab w:val="left" w:pos="5760"/>
        </w:tabs>
        <w:rPr>
          <w:sz w:val="28"/>
          <w:szCs w:val="28"/>
        </w:rPr>
      </w:pPr>
      <w:r w:rsidRPr="00703C85">
        <w:rPr>
          <w:sz w:val="28"/>
          <w:szCs w:val="28"/>
        </w:rPr>
        <w:t>на заседании педагогического совета</w:t>
      </w:r>
    </w:p>
    <w:p w:rsidR="000C34E0" w:rsidRPr="00703C85" w:rsidRDefault="000C34E0" w:rsidP="0012305D">
      <w:pPr>
        <w:tabs>
          <w:tab w:val="left" w:pos="5760"/>
        </w:tabs>
        <w:rPr>
          <w:sz w:val="28"/>
          <w:szCs w:val="28"/>
          <w:u w:val="single"/>
        </w:rPr>
      </w:pPr>
      <w:r w:rsidRPr="00703C85">
        <w:rPr>
          <w:sz w:val="28"/>
          <w:szCs w:val="28"/>
        </w:rPr>
        <w:t xml:space="preserve">протокол от  </w:t>
      </w:r>
      <w:r w:rsidRPr="00703C85">
        <w:rPr>
          <w:sz w:val="28"/>
          <w:szCs w:val="28"/>
          <w:u w:val="single"/>
        </w:rPr>
        <w:t>05.02.2016 г.  № 5</w:t>
      </w:r>
    </w:p>
    <w:p w:rsidR="000C34E0" w:rsidRPr="00703C85" w:rsidRDefault="000C34E0" w:rsidP="0012305D">
      <w:pPr>
        <w:tabs>
          <w:tab w:val="left" w:pos="5760"/>
        </w:tabs>
        <w:ind w:left="900"/>
        <w:jc w:val="center"/>
        <w:rPr>
          <w:sz w:val="28"/>
          <w:szCs w:val="28"/>
        </w:rPr>
      </w:pPr>
    </w:p>
    <w:p w:rsidR="000C34E0" w:rsidRPr="00703C85" w:rsidRDefault="000C34E0" w:rsidP="0012305D">
      <w:pPr>
        <w:jc w:val="both"/>
        <w:rPr>
          <w:sz w:val="28"/>
          <w:szCs w:val="28"/>
          <w:lang w:eastAsia="en-US"/>
        </w:rPr>
      </w:pPr>
    </w:p>
    <w:p w:rsidR="000C34E0" w:rsidRPr="00703C85" w:rsidRDefault="000C34E0" w:rsidP="0012305D">
      <w:pPr>
        <w:jc w:val="both"/>
        <w:rPr>
          <w:sz w:val="28"/>
          <w:szCs w:val="28"/>
          <w:u w:val="single"/>
          <w:lang w:eastAsia="en-US"/>
        </w:rPr>
      </w:pPr>
      <w:r>
        <w:pict>
          <v:shape id="_x0000_i1026" type="#_x0000_t75" style="width:252pt;height:148.5pt">
            <v:imagedata r:id="rId6" o:title=""/>
          </v:shape>
        </w:pict>
      </w:r>
    </w:p>
    <w:p w:rsidR="000C34E0" w:rsidRDefault="000C34E0" w:rsidP="007F46A2">
      <w:pPr>
        <w:keepNext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C34E0" w:rsidRDefault="000C34E0" w:rsidP="007F46A2">
      <w:pPr>
        <w:keepNext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C34E0" w:rsidRPr="00C30788" w:rsidRDefault="000C34E0" w:rsidP="007F46A2">
      <w:pPr>
        <w:jc w:val="center"/>
      </w:pPr>
      <w:r>
        <w:t xml:space="preserve">                                                                                  </w:t>
      </w:r>
      <w:r w:rsidRPr="00C30788">
        <w:t>Приложение 1</w:t>
      </w:r>
    </w:p>
    <w:p w:rsidR="000C34E0" w:rsidRPr="00C30788" w:rsidRDefault="000C34E0" w:rsidP="007F46A2">
      <w:pPr>
        <w:jc w:val="center"/>
      </w:pPr>
      <w:r>
        <w:t xml:space="preserve">                                                                                          </w:t>
      </w:r>
      <w:r w:rsidRPr="00C30788">
        <w:t xml:space="preserve"> </w:t>
      </w:r>
    </w:p>
    <w:p w:rsidR="000C34E0" w:rsidRPr="00C30788" w:rsidRDefault="000C34E0" w:rsidP="007F46A2">
      <w:pPr>
        <w:rPr>
          <w:b/>
          <w:bCs/>
        </w:rPr>
      </w:pPr>
      <w:r>
        <w:rPr>
          <w:b/>
          <w:bCs/>
        </w:rPr>
        <w:t xml:space="preserve"> </w:t>
      </w:r>
      <w:r w:rsidRPr="00C30788">
        <w:rPr>
          <w:b/>
          <w:bCs/>
        </w:rPr>
        <w:t>Титульный лист</w:t>
      </w:r>
    </w:p>
    <w:tbl>
      <w:tblPr>
        <w:tblW w:w="9900" w:type="dxa"/>
        <w:tblInd w:w="-106" w:type="dxa"/>
        <w:tblLook w:val="00A0" w:firstRow="1" w:lastRow="0" w:firstColumn="1" w:lastColumn="0" w:noHBand="0" w:noVBand="0"/>
      </w:tblPr>
      <w:tblGrid>
        <w:gridCol w:w="5580"/>
        <w:gridCol w:w="4320"/>
      </w:tblGrid>
      <w:tr w:rsidR="000C34E0" w:rsidRPr="00C30788">
        <w:tc>
          <w:tcPr>
            <w:tcW w:w="5580" w:type="dxa"/>
          </w:tcPr>
          <w:p w:rsidR="000C34E0" w:rsidRPr="00C30788" w:rsidRDefault="000C34E0" w:rsidP="0050483A">
            <w:pPr>
              <w:jc w:val="both"/>
            </w:pPr>
            <w:r w:rsidRPr="00C30788">
              <w:t>Согласовано</w:t>
            </w:r>
          </w:p>
          <w:p w:rsidR="000C34E0" w:rsidRPr="00C30788" w:rsidRDefault="000C34E0" w:rsidP="0050483A">
            <w:pPr>
              <w:jc w:val="both"/>
            </w:pPr>
            <w:r w:rsidRPr="00C30788">
              <w:t xml:space="preserve">Зам. директора </w:t>
            </w:r>
            <w:r>
              <w:t>МОУ</w:t>
            </w:r>
            <w:r w:rsidRPr="00C30788">
              <w:t xml:space="preserve"> </w:t>
            </w:r>
          </w:p>
          <w:p w:rsidR="000C34E0" w:rsidRPr="00C30788" w:rsidRDefault="000C34E0" w:rsidP="0050483A">
            <w:pPr>
              <w:jc w:val="both"/>
            </w:pPr>
            <w:r>
              <w:t>«СОШ с. Шумейка</w:t>
            </w:r>
            <w:r w:rsidRPr="00C30788">
              <w:t>»</w:t>
            </w:r>
          </w:p>
          <w:p w:rsidR="000C34E0" w:rsidRPr="00C30788" w:rsidRDefault="000C34E0" w:rsidP="0050483A">
            <w:pPr>
              <w:jc w:val="both"/>
            </w:pPr>
            <w:r w:rsidRPr="00C30788">
              <w:t>Энгельсского муниципального района</w:t>
            </w:r>
          </w:p>
          <w:p w:rsidR="000C34E0" w:rsidRPr="00C30788" w:rsidRDefault="000C34E0" w:rsidP="0050483A">
            <w:pPr>
              <w:ind w:firstLine="360"/>
              <w:jc w:val="both"/>
            </w:pPr>
            <w:r w:rsidRPr="00C30788">
              <w:t>__________/</w:t>
            </w:r>
            <w:r w:rsidRPr="00C30788">
              <w:tab/>
            </w:r>
            <w:r w:rsidRPr="00C30788">
              <w:tab/>
              <w:t>/</w:t>
            </w:r>
          </w:p>
          <w:p w:rsidR="000C34E0" w:rsidRPr="00C30788" w:rsidRDefault="000C34E0" w:rsidP="0050483A">
            <w:pPr>
              <w:jc w:val="both"/>
            </w:pPr>
          </w:p>
        </w:tc>
        <w:tc>
          <w:tcPr>
            <w:tcW w:w="4320" w:type="dxa"/>
          </w:tcPr>
          <w:p w:rsidR="000C34E0" w:rsidRPr="00C30788" w:rsidRDefault="000C34E0" w:rsidP="0050483A">
            <w:pPr>
              <w:jc w:val="both"/>
            </w:pPr>
            <w:r w:rsidRPr="00C30788">
              <w:t>Утверждаю</w:t>
            </w:r>
          </w:p>
          <w:p w:rsidR="000C34E0" w:rsidRPr="00C30788" w:rsidRDefault="000C34E0" w:rsidP="0050483A">
            <w:pPr>
              <w:jc w:val="both"/>
            </w:pPr>
            <w:r>
              <w:t>Директор МОУ «СОШ с. Шумейка</w:t>
            </w:r>
            <w:r w:rsidRPr="00C30788">
              <w:t>»    Энгельсского          муниципального района</w:t>
            </w:r>
          </w:p>
          <w:p w:rsidR="000C34E0" w:rsidRPr="00C30788" w:rsidRDefault="000C34E0" w:rsidP="0050483A">
            <w:pPr>
              <w:jc w:val="both"/>
            </w:pPr>
            <w:r w:rsidRPr="00C30788">
              <w:t>__________/</w:t>
            </w:r>
            <w:r w:rsidRPr="00C30788">
              <w:tab/>
            </w:r>
            <w:r w:rsidRPr="00C30788">
              <w:tab/>
              <w:t>/</w:t>
            </w:r>
          </w:p>
          <w:p w:rsidR="000C34E0" w:rsidRPr="00C30788" w:rsidRDefault="000C34E0" w:rsidP="0050483A">
            <w:pPr>
              <w:jc w:val="both"/>
            </w:pPr>
            <w:r w:rsidRPr="00C30788">
              <w:t>Приказ №                 от</w:t>
            </w:r>
          </w:p>
        </w:tc>
      </w:tr>
      <w:tr w:rsidR="000C34E0" w:rsidRPr="00C30788">
        <w:tc>
          <w:tcPr>
            <w:tcW w:w="5580" w:type="dxa"/>
          </w:tcPr>
          <w:p w:rsidR="000C34E0" w:rsidRPr="00C30788" w:rsidRDefault="000C34E0" w:rsidP="0050483A">
            <w:pPr>
              <w:jc w:val="both"/>
            </w:pPr>
          </w:p>
        </w:tc>
        <w:tc>
          <w:tcPr>
            <w:tcW w:w="4320" w:type="dxa"/>
          </w:tcPr>
          <w:p w:rsidR="000C34E0" w:rsidRPr="00C30788" w:rsidRDefault="000C34E0" w:rsidP="0050483A">
            <w:pPr>
              <w:jc w:val="both"/>
            </w:pPr>
          </w:p>
        </w:tc>
      </w:tr>
      <w:tr w:rsidR="000C34E0" w:rsidRPr="00C30788">
        <w:tc>
          <w:tcPr>
            <w:tcW w:w="5580" w:type="dxa"/>
          </w:tcPr>
          <w:p w:rsidR="000C34E0" w:rsidRPr="00C30788" w:rsidRDefault="000C34E0" w:rsidP="0050483A">
            <w:pPr>
              <w:jc w:val="both"/>
            </w:pPr>
          </w:p>
        </w:tc>
        <w:tc>
          <w:tcPr>
            <w:tcW w:w="4320" w:type="dxa"/>
          </w:tcPr>
          <w:p w:rsidR="000C34E0" w:rsidRPr="00C30788" w:rsidRDefault="000C34E0" w:rsidP="0050483A">
            <w:pPr>
              <w:jc w:val="both"/>
            </w:pPr>
          </w:p>
        </w:tc>
      </w:tr>
    </w:tbl>
    <w:p w:rsidR="000C34E0" w:rsidRPr="00C30788" w:rsidRDefault="000C34E0" w:rsidP="007F46A2">
      <w:pPr>
        <w:jc w:val="both"/>
      </w:pPr>
    </w:p>
    <w:p w:rsidR="000C34E0" w:rsidRDefault="000C34E0" w:rsidP="007F46A2">
      <w:pPr>
        <w:ind w:firstLine="360"/>
        <w:jc w:val="both"/>
      </w:pPr>
      <w:r w:rsidRPr="00C30788">
        <w:tab/>
      </w:r>
      <w:r w:rsidRPr="00C30788">
        <w:tab/>
      </w:r>
      <w:r w:rsidRPr="00C30788">
        <w:tab/>
      </w:r>
      <w:r w:rsidRPr="00C30788">
        <w:tab/>
      </w:r>
    </w:p>
    <w:p w:rsidR="000C34E0" w:rsidRDefault="000C34E0" w:rsidP="007F46A2">
      <w:pPr>
        <w:ind w:firstLine="360"/>
        <w:jc w:val="both"/>
      </w:pPr>
    </w:p>
    <w:p w:rsidR="000C34E0" w:rsidRDefault="000C34E0" w:rsidP="007F46A2">
      <w:pPr>
        <w:ind w:firstLine="360"/>
        <w:jc w:val="both"/>
      </w:pPr>
    </w:p>
    <w:p w:rsidR="000C34E0" w:rsidRDefault="000C34E0" w:rsidP="007F46A2">
      <w:pPr>
        <w:ind w:firstLine="360"/>
        <w:jc w:val="both"/>
      </w:pPr>
    </w:p>
    <w:p w:rsidR="000C34E0" w:rsidRPr="00C30788" w:rsidRDefault="000C34E0" w:rsidP="007F46A2">
      <w:pPr>
        <w:ind w:firstLine="360"/>
      </w:pPr>
      <w:r>
        <w:rPr>
          <w:b/>
          <w:bCs/>
        </w:rPr>
        <w:t xml:space="preserve">                                      Рабочая </w:t>
      </w:r>
      <w:r w:rsidRPr="00C30788">
        <w:rPr>
          <w:b/>
          <w:bCs/>
        </w:rPr>
        <w:t xml:space="preserve"> программа</w:t>
      </w:r>
    </w:p>
    <w:p w:rsidR="000C34E0" w:rsidRPr="00C30788" w:rsidRDefault="000C34E0" w:rsidP="007F46A2">
      <w:pPr>
        <w:ind w:firstLine="360"/>
        <w:jc w:val="both"/>
      </w:pPr>
      <w:r w:rsidRPr="00C30788">
        <w:tab/>
      </w:r>
      <w:r w:rsidRPr="00C30788">
        <w:tab/>
      </w:r>
      <w:r w:rsidRPr="00C30788">
        <w:tab/>
        <w:t>по учебному предмету «_________»</w:t>
      </w:r>
    </w:p>
    <w:p w:rsidR="000C34E0" w:rsidRPr="00C30788" w:rsidRDefault="000C34E0" w:rsidP="007F46A2">
      <w:pPr>
        <w:ind w:left="1416" w:firstLine="708"/>
        <w:jc w:val="both"/>
      </w:pPr>
      <w:r w:rsidRPr="00C30788">
        <w:t xml:space="preserve">для обучающихся ___ класса </w:t>
      </w:r>
    </w:p>
    <w:p w:rsidR="000C34E0" w:rsidRPr="00C30788" w:rsidRDefault="000C34E0" w:rsidP="007F46A2">
      <w:pPr>
        <w:ind w:left="1416" w:firstLine="708"/>
        <w:jc w:val="both"/>
      </w:pPr>
      <w:r>
        <w:t>МОУ «СОШ с. Шумейка</w:t>
      </w:r>
      <w:r w:rsidRPr="00C30788">
        <w:t xml:space="preserve">» </w:t>
      </w:r>
    </w:p>
    <w:p w:rsidR="000C34E0" w:rsidRPr="00C30788" w:rsidRDefault="000C34E0" w:rsidP="007F46A2">
      <w:pPr>
        <w:ind w:left="1416" w:firstLine="708"/>
        <w:jc w:val="both"/>
      </w:pPr>
      <w:r w:rsidRPr="00C30788">
        <w:t xml:space="preserve">Энгельсского муниципального района </w:t>
      </w:r>
    </w:p>
    <w:p w:rsidR="000C34E0" w:rsidRPr="00C30788" w:rsidRDefault="000C34E0" w:rsidP="007F46A2">
      <w:pPr>
        <w:ind w:left="2124" w:firstLine="708"/>
        <w:jc w:val="both"/>
      </w:pPr>
      <w:r w:rsidRPr="00C30788">
        <w:t>(базовый уровень)</w:t>
      </w:r>
    </w:p>
    <w:p w:rsidR="000C34E0" w:rsidRPr="00C30788" w:rsidRDefault="000C34E0" w:rsidP="007F46A2">
      <w:pPr>
        <w:ind w:firstLine="360"/>
        <w:jc w:val="both"/>
      </w:pPr>
      <w:r w:rsidRPr="00C30788">
        <w:tab/>
      </w:r>
      <w:r w:rsidRPr="00C30788">
        <w:tab/>
      </w:r>
      <w:r w:rsidRPr="00C30788">
        <w:tab/>
      </w:r>
      <w:r w:rsidRPr="00C30788">
        <w:tab/>
      </w:r>
    </w:p>
    <w:p w:rsidR="000C34E0" w:rsidRPr="00C30788" w:rsidRDefault="000C34E0" w:rsidP="007F46A2">
      <w:pPr>
        <w:ind w:left="2124" w:firstLine="708"/>
        <w:jc w:val="both"/>
      </w:pPr>
      <w:r w:rsidRPr="00C30788">
        <w:t>на 20__/20__ учебный год</w:t>
      </w:r>
    </w:p>
    <w:p w:rsidR="000C34E0" w:rsidRDefault="000C34E0" w:rsidP="007F46A2">
      <w:pPr>
        <w:ind w:left="2124" w:firstLine="708"/>
        <w:jc w:val="both"/>
      </w:pPr>
    </w:p>
    <w:p w:rsidR="000C34E0" w:rsidRDefault="000C34E0" w:rsidP="007F46A2">
      <w:pPr>
        <w:ind w:left="2124" w:firstLine="708"/>
        <w:jc w:val="both"/>
      </w:pPr>
    </w:p>
    <w:p w:rsidR="000C34E0" w:rsidRDefault="000C34E0" w:rsidP="007F46A2">
      <w:pPr>
        <w:ind w:left="2124" w:firstLine="708"/>
        <w:jc w:val="both"/>
      </w:pPr>
    </w:p>
    <w:p w:rsidR="000C34E0" w:rsidRDefault="000C34E0" w:rsidP="007F46A2">
      <w:pPr>
        <w:ind w:left="2124" w:firstLine="708"/>
        <w:jc w:val="both"/>
      </w:pPr>
    </w:p>
    <w:p w:rsidR="000C34E0" w:rsidRDefault="000C34E0" w:rsidP="007F46A2">
      <w:pPr>
        <w:ind w:left="2124" w:firstLine="708"/>
        <w:jc w:val="both"/>
      </w:pPr>
    </w:p>
    <w:p w:rsidR="000C34E0" w:rsidRDefault="000C34E0" w:rsidP="007F46A2">
      <w:pPr>
        <w:ind w:left="2124" w:firstLine="708"/>
        <w:jc w:val="both"/>
      </w:pPr>
    </w:p>
    <w:p w:rsidR="000C34E0" w:rsidRDefault="000C34E0" w:rsidP="007F46A2">
      <w:pPr>
        <w:ind w:left="2124" w:firstLine="708"/>
        <w:jc w:val="both"/>
      </w:pPr>
    </w:p>
    <w:p w:rsidR="000C34E0" w:rsidRDefault="000C34E0" w:rsidP="007F46A2">
      <w:pPr>
        <w:ind w:left="2124" w:firstLine="708"/>
        <w:jc w:val="both"/>
      </w:pPr>
    </w:p>
    <w:p w:rsidR="000C34E0" w:rsidRPr="00C30788" w:rsidRDefault="000C34E0" w:rsidP="007F46A2">
      <w:pPr>
        <w:ind w:left="2124" w:firstLine="708"/>
        <w:jc w:val="both"/>
      </w:pPr>
    </w:p>
    <w:p w:rsidR="000C34E0" w:rsidRPr="00C30788" w:rsidRDefault="000C34E0" w:rsidP="007F46A2">
      <w:pPr>
        <w:ind w:firstLine="360"/>
        <w:jc w:val="both"/>
      </w:pP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rPr>
          <w:b/>
          <w:bCs/>
        </w:rPr>
        <w:t>Составитель:</w:t>
      </w:r>
    </w:p>
    <w:p w:rsidR="000C34E0" w:rsidRPr="00C30788" w:rsidRDefault="000C34E0" w:rsidP="007F46A2">
      <w:pPr>
        <w:ind w:firstLine="360"/>
        <w:jc w:val="both"/>
      </w:pP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  <w:t xml:space="preserve">Иванова Мария  Сергеевна, </w:t>
      </w: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  <w:t xml:space="preserve">         учитель математики </w:t>
      </w:r>
    </w:p>
    <w:p w:rsidR="000C34E0" w:rsidRPr="00C30788" w:rsidRDefault="000C34E0" w:rsidP="007F46A2">
      <w:pPr>
        <w:ind w:firstLine="360"/>
        <w:jc w:val="both"/>
      </w:pP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  <w:t xml:space="preserve">высшей квалификационной </w:t>
      </w: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</w:r>
      <w:r w:rsidRPr="00C30788">
        <w:tab/>
        <w:t xml:space="preserve">                                      категории</w:t>
      </w:r>
    </w:p>
    <w:p w:rsidR="000C34E0" w:rsidRPr="00F81A63" w:rsidRDefault="000C34E0" w:rsidP="007F46A2"/>
    <w:p w:rsidR="000C34E0" w:rsidRPr="00F81A63" w:rsidRDefault="000C34E0" w:rsidP="007F46A2"/>
    <w:p w:rsidR="000C34E0" w:rsidRPr="00F81A63" w:rsidRDefault="000C34E0" w:rsidP="007F46A2"/>
    <w:p w:rsidR="000C34E0" w:rsidRPr="00F81A63" w:rsidRDefault="000C34E0" w:rsidP="007F46A2"/>
    <w:p w:rsidR="000C34E0" w:rsidRPr="00F81A63" w:rsidRDefault="000C34E0" w:rsidP="007F46A2"/>
    <w:p w:rsidR="000C34E0" w:rsidRPr="00F81A63" w:rsidRDefault="000C34E0" w:rsidP="007F46A2"/>
    <w:p w:rsidR="000C34E0" w:rsidRPr="00F81A63" w:rsidRDefault="000C34E0" w:rsidP="007F46A2"/>
    <w:p w:rsidR="000C34E0" w:rsidRPr="00872CF4" w:rsidRDefault="000C34E0" w:rsidP="007F46A2"/>
    <w:p w:rsidR="000C34E0" w:rsidRPr="00872CF4" w:rsidRDefault="000C34E0" w:rsidP="007F46A2"/>
    <w:p w:rsidR="000C34E0" w:rsidRPr="00872CF4" w:rsidRDefault="000C34E0" w:rsidP="007F46A2"/>
    <w:p w:rsidR="000C34E0" w:rsidRDefault="000C34E0" w:rsidP="007F46A2">
      <w:pPr>
        <w:jc w:val="right"/>
      </w:pPr>
    </w:p>
    <w:p w:rsidR="000C34E0" w:rsidRDefault="000C34E0" w:rsidP="007F46A2">
      <w:pPr>
        <w:jc w:val="right"/>
      </w:pPr>
    </w:p>
    <w:p w:rsidR="000C34E0" w:rsidRDefault="000C34E0" w:rsidP="007F46A2">
      <w:pPr>
        <w:jc w:val="right"/>
      </w:pPr>
    </w:p>
    <w:p w:rsidR="000C34E0" w:rsidRDefault="000C34E0" w:rsidP="007F46A2">
      <w:pPr>
        <w:jc w:val="right"/>
      </w:pPr>
    </w:p>
    <w:p w:rsidR="000C34E0" w:rsidRDefault="000C34E0" w:rsidP="007F46A2">
      <w:pPr>
        <w:jc w:val="right"/>
      </w:pPr>
    </w:p>
    <w:p w:rsidR="000C34E0" w:rsidRDefault="000C34E0" w:rsidP="007F46A2">
      <w:pPr>
        <w:jc w:val="right"/>
      </w:pPr>
    </w:p>
    <w:p w:rsidR="000C34E0" w:rsidRDefault="000C34E0" w:rsidP="007F46A2">
      <w:pPr>
        <w:jc w:val="right"/>
      </w:pPr>
    </w:p>
    <w:p w:rsidR="000C34E0" w:rsidRPr="00EF67B9" w:rsidRDefault="000C34E0" w:rsidP="007F46A2">
      <w:pPr>
        <w:jc w:val="right"/>
      </w:pPr>
      <w:r w:rsidRPr="00872CF4">
        <w:t> Приложение 2</w:t>
      </w:r>
    </w:p>
    <w:p w:rsidR="000C34E0" w:rsidRPr="00872CF4" w:rsidRDefault="000C34E0" w:rsidP="007F46A2">
      <w:pPr>
        <w:ind w:left="720"/>
        <w:jc w:val="center"/>
        <w:rPr>
          <w:b/>
          <w:bCs/>
        </w:rPr>
      </w:pPr>
      <w:r w:rsidRPr="00872CF4">
        <w:rPr>
          <w:b/>
          <w:bCs/>
        </w:rPr>
        <w:t xml:space="preserve">Учебно-тематический план </w:t>
      </w:r>
    </w:p>
    <w:p w:rsidR="000C34E0" w:rsidRPr="00872CF4" w:rsidRDefault="000C34E0" w:rsidP="007F46A2">
      <w:pPr>
        <w:jc w:val="both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62"/>
        <w:gridCol w:w="1056"/>
        <w:gridCol w:w="1843"/>
        <w:gridCol w:w="1979"/>
        <w:gridCol w:w="2273"/>
      </w:tblGrid>
      <w:tr w:rsidR="000C34E0" w:rsidRPr="00872CF4">
        <w:tc>
          <w:tcPr>
            <w:tcW w:w="534" w:type="dxa"/>
          </w:tcPr>
          <w:p w:rsidR="000C34E0" w:rsidRPr="00872CF4" w:rsidRDefault="000C34E0" w:rsidP="0050483A">
            <w:pPr>
              <w:jc w:val="both"/>
            </w:pPr>
            <w:r w:rsidRPr="00872CF4">
              <w:t>№ п/п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2062" w:type="dxa"/>
          </w:tcPr>
          <w:p w:rsidR="000C34E0" w:rsidRPr="00872CF4" w:rsidRDefault="000C34E0" w:rsidP="0050483A">
            <w:pPr>
              <w:jc w:val="both"/>
            </w:pPr>
            <w:r w:rsidRPr="00872CF4">
              <w:t>Тематический блок (тема учебного занятия при отсутствии тем. блока)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1056" w:type="dxa"/>
          </w:tcPr>
          <w:p w:rsidR="000C34E0" w:rsidRPr="00872CF4" w:rsidRDefault="000C34E0" w:rsidP="0050483A">
            <w:pPr>
              <w:jc w:val="both"/>
            </w:pPr>
            <w:r w:rsidRPr="00872CF4">
              <w:t>Кол-во часов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1843" w:type="dxa"/>
          </w:tcPr>
          <w:p w:rsidR="000C34E0" w:rsidRPr="00872CF4" w:rsidRDefault="000C34E0" w:rsidP="0050483A">
            <w:pPr>
              <w:jc w:val="both"/>
            </w:pPr>
            <w:r w:rsidRPr="00872CF4">
              <w:t>Использова</w:t>
            </w:r>
          </w:p>
          <w:p w:rsidR="000C34E0" w:rsidRPr="00872CF4" w:rsidRDefault="000C34E0" w:rsidP="0050483A">
            <w:pPr>
              <w:jc w:val="both"/>
            </w:pPr>
            <w:r w:rsidRPr="00872CF4">
              <w:t>ние ИКТ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1979" w:type="dxa"/>
          </w:tcPr>
          <w:p w:rsidR="000C34E0" w:rsidRPr="00872CF4" w:rsidRDefault="000C34E0" w:rsidP="0050483A">
            <w:pPr>
              <w:jc w:val="both"/>
            </w:pPr>
            <w:r w:rsidRPr="00872CF4">
              <w:t>Использова</w:t>
            </w:r>
          </w:p>
          <w:p w:rsidR="000C34E0" w:rsidRPr="00872CF4" w:rsidRDefault="000C34E0" w:rsidP="0050483A">
            <w:pPr>
              <w:jc w:val="both"/>
            </w:pPr>
            <w:r w:rsidRPr="00872CF4">
              <w:t>ние проектной деятельности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2273" w:type="dxa"/>
          </w:tcPr>
          <w:p w:rsidR="000C34E0" w:rsidRPr="00872CF4" w:rsidRDefault="000C34E0" w:rsidP="0050483A">
            <w:pPr>
              <w:jc w:val="both"/>
            </w:pPr>
            <w:r w:rsidRPr="00872CF4">
              <w:t>Использование исследователь</w:t>
            </w:r>
          </w:p>
          <w:p w:rsidR="000C34E0" w:rsidRPr="00872CF4" w:rsidRDefault="000C34E0" w:rsidP="0050483A">
            <w:pPr>
              <w:jc w:val="both"/>
            </w:pPr>
            <w:r w:rsidRPr="00872CF4">
              <w:t>ской деятельности</w:t>
            </w:r>
          </w:p>
          <w:p w:rsidR="000C34E0" w:rsidRPr="00872CF4" w:rsidRDefault="000C34E0" w:rsidP="0050483A">
            <w:pPr>
              <w:jc w:val="both"/>
            </w:pPr>
          </w:p>
        </w:tc>
      </w:tr>
      <w:tr w:rsidR="000C34E0" w:rsidRPr="00872CF4">
        <w:tc>
          <w:tcPr>
            <w:tcW w:w="534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2062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056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843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979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2273" w:type="dxa"/>
          </w:tcPr>
          <w:p w:rsidR="000C34E0" w:rsidRPr="00872CF4" w:rsidRDefault="000C34E0" w:rsidP="0050483A">
            <w:pPr>
              <w:jc w:val="both"/>
            </w:pPr>
          </w:p>
        </w:tc>
      </w:tr>
    </w:tbl>
    <w:p w:rsidR="000C34E0" w:rsidRPr="00872CF4" w:rsidRDefault="000C34E0" w:rsidP="007F46A2">
      <w:pPr>
        <w:ind w:firstLine="360"/>
        <w:jc w:val="both"/>
      </w:pPr>
    </w:p>
    <w:p w:rsidR="000C34E0" w:rsidRPr="00872CF4" w:rsidRDefault="000C34E0" w:rsidP="007F46A2"/>
    <w:p w:rsidR="000C34E0" w:rsidRPr="00872CF4" w:rsidRDefault="000C34E0" w:rsidP="007F46A2">
      <w:pPr>
        <w:jc w:val="right"/>
      </w:pPr>
      <w:r w:rsidRPr="00872CF4">
        <w:t>Приложение 3</w:t>
      </w:r>
    </w:p>
    <w:p w:rsidR="000C34E0" w:rsidRPr="00872CF4" w:rsidRDefault="000C34E0" w:rsidP="007F46A2">
      <w:pPr>
        <w:jc w:val="right"/>
      </w:pPr>
      <w:r w:rsidRPr="00872CF4">
        <w:t>к положению</w:t>
      </w:r>
    </w:p>
    <w:p w:rsidR="000C34E0" w:rsidRPr="00872CF4" w:rsidRDefault="000C34E0" w:rsidP="007F46A2">
      <w:pPr>
        <w:ind w:left="720"/>
        <w:jc w:val="center"/>
        <w:rPr>
          <w:b/>
          <w:bCs/>
        </w:rPr>
      </w:pPr>
      <w:r w:rsidRPr="00872CF4">
        <w:rPr>
          <w:b/>
          <w:bCs/>
        </w:rPr>
        <w:t xml:space="preserve">Календарно -тематический план </w:t>
      </w:r>
    </w:p>
    <w:p w:rsidR="000C34E0" w:rsidRPr="00872CF4" w:rsidRDefault="000C34E0" w:rsidP="007F46A2">
      <w:pPr>
        <w:ind w:firstLine="360"/>
        <w:jc w:val="both"/>
      </w:pPr>
      <w:r w:rsidRPr="00872CF4">
        <w:t>Вариант 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984"/>
        <w:gridCol w:w="1276"/>
        <w:gridCol w:w="1199"/>
        <w:gridCol w:w="1353"/>
        <w:gridCol w:w="2800"/>
      </w:tblGrid>
      <w:tr w:rsidR="000C34E0" w:rsidRPr="00872CF4">
        <w:trPr>
          <w:trHeight w:val="440"/>
        </w:trPr>
        <w:tc>
          <w:tcPr>
            <w:tcW w:w="959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№</w:t>
            </w:r>
          </w:p>
          <w:p w:rsidR="000C34E0" w:rsidRPr="00872CF4" w:rsidRDefault="000C34E0" w:rsidP="0050483A">
            <w:pPr>
              <w:jc w:val="both"/>
            </w:pPr>
            <w:r w:rsidRPr="00872CF4">
              <w:t>урока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1984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Наименование</w:t>
            </w:r>
          </w:p>
          <w:p w:rsidR="000C34E0" w:rsidRPr="00872CF4" w:rsidRDefault="000C34E0" w:rsidP="0050483A">
            <w:pPr>
              <w:jc w:val="both"/>
            </w:pPr>
            <w:r w:rsidRPr="00872CF4">
              <w:t>тем  уроков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1276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Кол-во</w:t>
            </w:r>
          </w:p>
          <w:p w:rsidR="000C34E0" w:rsidRPr="00872CF4" w:rsidRDefault="000C34E0" w:rsidP="0050483A">
            <w:pPr>
              <w:jc w:val="both"/>
            </w:pPr>
            <w:r w:rsidRPr="00872CF4">
              <w:t>час.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2552" w:type="dxa"/>
            <w:gridSpan w:val="2"/>
          </w:tcPr>
          <w:p w:rsidR="000C34E0" w:rsidRPr="00872CF4" w:rsidRDefault="000C34E0" w:rsidP="0050483A">
            <w:pPr>
              <w:jc w:val="both"/>
            </w:pPr>
            <w:r w:rsidRPr="00872CF4">
              <w:t>Дата проведения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2800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 xml:space="preserve">Основные </w:t>
            </w:r>
          </w:p>
          <w:p w:rsidR="000C34E0" w:rsidRPr="00872CF4" w:rsidRDefault="000C34E0" w:rsidP="0050483A">
            <w:pPr>
              <w:jc w:val="both"/>
            </w:pPr>
            <w:r w:rsidRPr="00872CF4">
              <w:t>понятия и</w:t>
            </w:r>
          </w:p>
          <w:p w:rsidR="000C34E0" w:rsidRPr="00872CF4" w:rsidRDefault="000C34E0" w:rsidP="0050483A">
            <w:pPr>
              <w:jc w:val="both"/>
            </w:pPr>
            <w:r w:rsidRPr="00872CF4">
              <w:t>термины</w:t>
            </w:r>
          </w:p>
          <w:p w:rsidR="000C34E0" w:rsidRPr="00872CF4" w:rsidRDefault="000C34E0" w:rsidP="0050483A">
            <w:pPr>
              <w:jc w:val="both"/>
            </w:pPr>
          </w:p>
        </w:tc>
      </w:tr>
      <w:tr w:rsidR="000C34E0" w:rsidRPr="00872CF4">
        <w:trPr>
          <w:trHeight w:val="845"/>
        </w:trPr>
        <w:tc>
          <w:tcPr>
            <w:tcW w:w="959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984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276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199" w:type="dxa"/>
          </w:tcPr>
          <w:p w:rsidR="000C34E0" w:rsidRPr="00872CF4" w:rsidRDefault="000C34E0" w:rsidP="0050483A">
            <w:pPr>
              <w:jc w:val="both"/>
            </w:pPr>
            <w:r w:rsidRPr="00872CF4">
              <w:t>по плану</w:t>
            </w:r>
          </w:p>
        </w:tc>
        <w:tc>
          <w:tcPr>
            <w:tcW w:w="1353" w:type="dxa"/>
          </w:tcPr>
          <w:p w:rsidR="000C34E0" w:rsidRPr="00872CF4" w:rsidRDefault="000C34E0" w:rsidP="0050483A">
            <w:pPr>
              <w:jc w:val="both"/>
            </w:pPr>
            <w:r w:rsidRPr="00872CF4">
              <w:t>по факту</w:t>
            </w:r>
          </w:p>
        </w:tc>
        <w:tc>
          <w:tcPr>
            <w:tcW w:w="2800" w:type="dxa"/>
            <w:vMerge/>
          </w:tcPr>
          <w:p w:rsidR="000C34E0" w:rsidRPr="00872CF4" w:rsidRDefault="000C34E0" w:rsidP="0050483A">
            <w:pPr>
              <w:jc w:val="both"/>
            </w:pPr>
          </w:p>
        </w:tc>
      </w:tr>
      <w:tr w:rsidR="000C34E0" w:rsidRPr="00872CF4">
        <w:tc>
          <w:tcPr>
            <w:tcW w:w="959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984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276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199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353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2800" w:type="dxa"/>
          </w:tcPr>
          <w:p w:rsidR="000C34E0" w:rsidRPr="00872CF4" w:rsidRDefault="000C34E0" w:rsidP="0050483A">
            <w:pPr>
              <w:jc w:val="both"/>
            </w:pPr>
          </w:p>
        </w:tc>
      </w:tr>
    </w:tbl>
    <w:p w:rsidR="000C34E0" w:rsidRPr="00872CF4" w:rsidRDefault="000C34E0" w:rsidP="007F46A2">
      <w:pPr>
        <w:ind w:firstLine="360"/>
        <w:jc w:val="both"/>
      </w:pPr>
      <w:r w:rsidRPr="00872CF4">
        <w:t>Вариант 2.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096"/>
        <w:gridCol w:w="772"/>
        <w:gridCol w:w="1108"/>
        <w:gridCol w:w="993"/>
        <w:gridCol w:w="1701"/>
        <w:gridCol w:w="1417"/>
        <w:gridCol w:w="1950"/>
      </w:tblGrid>
      <w:tr w:rsidR="000C34E0" w:rsidRPr="00872CF4">
        <w:trPr>
          <w:trHeight w:val="354"/>
        </w:trPr>
        <w:tc>
          <w:tcPr>
            <w:tcW w:w="534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№ п/п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1096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Тема уроков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772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Кол-во</w:t>
            </w:r>
          </w:p>
          <w:p w:rsidR="000C34E0" w:rsidRPr="00872CF4" w:rsidRDefault="000C34E0" w:rsidP="0050483A">
            <w:pPr>
              <w:jc w:val="both"/>
            </w:pPr>
            <w:r w:rsidRPr="00872CF4">
              <w:t>час.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2101" w:type="dxa"/>
            <w:gridSpan w:val="2"/>
          </w:tcPr>
          <w:p w:rsidR="000C34E0" w:rsidRPr="00872CF4" w:rsidRDefault="000C34E0" w:rsidP="0050483A">
            <w:pPr>
              <w:jc w:val="both"/>
            </w:pPr>
            <w:r w:rsidRPr="00872CF4">
              <w:t>Дата</w:t>
            </w:r>
          </w:p>
        </w:tc>
        <w:tc>
          <w:tcPr>
            <w:tcW w:w="1701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 xml:space="preserve">Основные </w:t>
            </w:r>
          </w:p>
          <w:p w:rsidR="000C34E0" w:rsidRPr="00872CF4" w:rsidRDefault="000C34E0" w:rsidP="0050483A">
            <w:pPr>
              <w:jc w:val="both"/>
            </w:pPr>
            <w:r w:rsidRPr="00872CF4">
              <w:t>понятия и</w:t>
            </w:r>
          </w:p>
          <w:p w:rsidR="000C34E0" w:rsidRPr="00872CF4" w:rsidRDefault="000C34E0" w:rsidP="0050483A">
            <w:pPr>
              <w:jc w:val="both"/>
            </w:pPr>
            <w:r w:rsidRPr="00872CF4">
              <w:t>термины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1417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Повторе</w:t>
            </w:r>
          </w:p>
          <w:p w:rsidR="000C34E0" w:rsidRPr="00872CF4" w:rsidRDefault="000C34E0" w:rsidP="0050483A">
            <w:pPr>
              <w:jc w:val="both"/>
            </w:pPr>
            <w:r w:rsidRPr="00872CF4">
              <w:t xml:space="preserve">ние </w:t>
            </w:r>
          </w:p>
          <w:p w:rsidR="000C34E0" w:rsidRPr="00872CF4" w:rsidRDefault="000C34E0" w:rsidP="0050483A">
            <w:pPr>
              <w:jc w:val="both"/>
            </w:pPr>
            <w:r w:rsidRPr="00872CF4">
              <w:t>изучен.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1950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Самостоятельная творческая деятельность обучающихся</w:t>
            </w:r>
          </w:p>
        </w:tc>
      </w:tr>
      <w:tr w:rsidR="000C34E0" w:rsidRPr="00872CF4">
        <w:trPr>
          <w:trHeight w:val="612"/>
        </w:trPr>
        <w:tc>
          <w:tcPr>
            <w:tcW w:w="534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096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772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108" w:type="dxa"/>
          </w:tcPr>
          <w:p w:rsidR="000C34E0" w:rsidRPr="00872CF4" w:rsidRDefault="000C34E0" w:rsidP="0050483A">
            <w:pPr>
              <w:jc w:val="both"/>
            </w:pPr>
            <w:r w:rsidRPr="00872CF4">
              <w:t>по плану</w:t>
            </w:r>
          </w:p>
        </w:tc>
        <w:tc>
          <w:tcPr>
            <w:tcW w:w="993" w:type="dxa"/>
          </w:tcPr>
          <w:p w:rsidR="000C34E0" w:rsidRPr="00872CF4" w:rsidRDefault="000C34E0" w:rsidP="0050483A">
            <w:pPr>
              <w:jc w:val="both"/>
            </w:pPr>
            <w:r w:rsidRPr="00872CF4">
              <w:t>по факту</w:t>
            </w:r>
          </w:p>
        </w:tc>
        <w:tc>
          <w:tcPr>
            <w:tcW w:w="1701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417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950" w:type="dxa"/>
            <w:vMerge/>
          </w:tcPr>
          <w:p w:rsidR="000C34E0" w:rsidRPr="00872CF4" w:rsidRDefault="000C34E0" w:rsidP="0050483A">
            <w:pPr>
              <w:jc w:val="both"/>
            </w:pPr>
          </w:p>
        </w:tc>
      </w:tr>
      <w:tr w:rsidR="000C34E0" w:rsidRPr="00872CF4">
        <w:tc>
          <w:tcPr>
            <w:tcW w:w="534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096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772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2101" w:type="dxa"/>
            <w:gridSpan w:val="2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701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417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950" w:type="dxa"/>
          </w:tcPr>
          <w:p w:rsidR="000C34E0" w:rsidRPr="00872CF4" w:rsidRDefault="000C34E0" w:rsidP="0050483A">
            <w:pPr>
              <w:jc w:val="both"/>
            </w:pPr>
          </w:p>
        </w:tc>
      </w:tr>
    </w:tbl>
    <w:p w:rsidR="000C34E0" w:rsidRPr="00872CF4" w:rsidRDefault="000C34E0" w:rsidP="007F46A2">
      <w:pPr>
        <w:ind w:firstLine="360"/>
        <w:jc w:val="both"/>
      </w:pPr>
      <w:r w:rsidRPr="00872CF4">
        <w:t>Вариант 3.</w:t>
      </w:r>
    </w:p>
    <w:p w:rsidR="000C34E0" w:rsidRPr="00872CF4" w:rsidRDefault="000C34E0" w:rsidP="007F46A2">
      <w:pPr>
        <w:ind w:firstLine="360"/>
        <w:jc w:val="center"/>
        <w:rPr>
          <w:b/>
          <w:bCs/>
        </w:rPr>
      </w:pPr>
      <w:r w:rsidRPr="00872CF4">
        <w:rPr>
          <w:b/>
          <w:bCs/>
        </w:rPr>
        <w:t>Начальные классы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1906"/>
        <w:gridCol w:w="1776"/>
        <w:gridCol w:w="905"/>
        <w:gridCol w:w="971"/>
        <w:gridCol w:w="1710"/>
      </w:tblGrid>
      <w:tr w:rsidR="000C34E0" w:rsidRPr="00872CF4">
        <w:trPr>
          <w:trHeight w:val="699"/>
        </w:trPr>
        <w:tc>
          <w:tcPr>
            <w:tcW w:w="2303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Результаты:</w:t>
            </w:r>
          </w:p>
          <w:p w:rsidR="000C34E0" w:rsidRPr="00872CF4" w:rsidRDefault="000C34E0" w:rsidP="0050483A">
            <w:pPr>
              <w:jc w:val="both"/>
            </w:pPr>
            <w:r w:rsidRPr="00872CF4">
              <w:t>предметный,</w:t>
            </w:r>
          </w:p>
          <w:p w:rsidR="000C34E0" w:rsidRPr="00872CF4" w:rsidRDefault="000C34E0" w:rsidP="0050483A">
            <w:pPr>
              <w:jc w:val="both"/>
            </w:pPr>
            <w:r w:rsidRPr="00872CF4">
              <w:t>метапредметный,</w:t>
            </w:r>
          </w:p>
          <w:p w:rsidR="000C34E0" w:rsidRPr="00872CF4" w:rsidRDefault="000C34E0" w:rsidP="0050483A">
            <w:pPr>
              <w:jc w:val="both"/>
            </w:pPr>
            <w:r w:rsidRPr="00872CF4">
              <w:t>личностный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1906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Темы,</w:t>
            </w:r>
          </w:p>
          <w:p w:rsidR="000C34E0" w:rsidRPr="00872CF4" w:rsidRDefault="000C34E0" w:rsidP="0050483A">
            <w:pPr>
              <w:jc w:val="both"/>
            </w:pPr>
            <w:r w:rsidRPr="00872CF4">
              <w:t>проблемы и</w:t>
            </w:r>
          </w:p>
          <w:p w:rsidR="000C34E0" w:rsidRPr="00872CF4" w:rsidRDefault="000C34E0" w:rsidP="0050483A">
            <w:pPr>
              <w:jc w:val="both"/>
            </w:pPr>
            <w:r w:rsidRPr="00872CF4">
              <w:t>основные</w:t>
            </w:r>
          </w:p>
          <w:p w:rsidR="000C34E0" w:rsidRPr="00872CF4" w:rsidRDefault="000C34E0" w:rsidP="0050483A">
            <w:pPr>
              <w:jc w:val="both"/>
            </w:pPr>
            <w:r w:rsidRPr="00872CF4">
              <w:t>вопросы</w:t>
            </w:r>
          </w:p>
          <w:p w:rsidR="000C34E0" w:rsidRPr="00872CF4" w:rsidRDefault="000C34E0" w:rsidP="0050483A">
            <w:pPr>
              <w:jc w:val="both"/>
            </w:pPr>
            <w:r w:rsidRPr="00872CF4">
              <w:t>тематических</w:t>
            </w:r>
          </w:p>
          <w:p w:rsidR="000C34E0" w:rsidRPr="00872CF4" w:rsidRDefault="000C34E0" w:rsidP="0050483A">
            <w:pPr>
              <w:jc w:val="both"/>
            </w:pPr>
            <w:r w:rsidRPr="00872CF4">
              <w:t>блоков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1776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Кол-во</w:t>
            </w:r>
          </w:p>
          <w:p w:rsidR="000C34E0" w:rsidRPr="00872CF4" w:rsidRDefault="000C34E0" w:rsidP="0050483A">
            <w:pPr>
              <w:jc w:val="both"/>
            </w:pPr>
            <w:r w:rsidRPr="00872CF4">
              <w:t xml:space="preserve">час. 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1876" w:type="dxa"/>
            <w:gridSpan w:val="2"/>
          </w:tcPr>
          <w:p w:rsidR="000C34E0" w:rsidRPr="00872CF4" w:rsidRDefault="000C34E0" w:rsidP="0050483A">
            <w:pPr>
              <w:jc w:val="both"/>
            </w:pPr>
            <w:r w:rsidRPr="00872CF4">
              <w:t>Дата</w:t>
            </w:r>
          </w:p>
          <w:p w:rsidR="000C34E0" w:rsidRPr="00872CF4" w:rsidRDefault="000C34E0" w:rsidP="0050483A">
            <w:pPr>
              <w:jc w:val="both"/>
            </w:pPr>
            <w:r w:rsidRPr="00872CF4">
              <w:t>проведения</w:t>
            </w:r>
          </w:p>
        </w:tc>
        <w:tc>
          <w:tcPr>
            <w:tcW w:w="1710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Понятийный аппарат</w:t>
            </w:r>
          </w:p>
        </w:tc>
      </w:tr>
      <w:tr w:rsidR="000C34E0" w:rsidRPr="00872CF4">
        <w:trPr>
          <w:trHeight w:val="1552"/>
        </w:trPr>
        <w:tc>
          <w:tcPr>
            <w:tcW w:w="2303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906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776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905" w:type="dxa"/>
          </w:tcPr>
          <w:p w:rsidR="000C34E0" w:rsidRPr="00872CF4" w:rsidRDefault="000C34E0" w:rsidP="0050483A">
            <w:pPr>
              <w:jc w:val="both"/>
            </w:pPr>
            <w:r w:rsidRPr="00872CF4">
              <w:t>по плану</w:t>
            </w:r>
          </w:p>
        </w:tc>
        <w:tc>
          <w:tcPr>
            <w:tcW w:w="971" w:type="dxa"/>
          </w:tcPr>
          <w:p w:rsidR="000C34E0" w:rsidRPr="00872CF4" w:rsidRDefault="000C34E0" w:rsidP="0050483A">
            <w:pPr>
              <w:jc w:val="both"/>
            </w:pPr>
            <w:r w:rsidRPr="00872CF4">
              <w:t>по факту</w:t>
            </w:r>
          </w:p>
        </w:tc>
        <w:tc>
          <w:tcPr>
            <w:tcW w:w="1710" w:type="dxa"/>
            <w:vMerge/>
          </w:tcPr>
          <w:p w:rsidR="000C34E0" w:rsidRPr="00872CF4" w:rsidRDefault="000C34E0" w:rsidP="0050483A">
            <w:pPr>
              <w:jc w:val="both"/>
            </w:pPr>
          </w:p>
        </w:tc>
      </w:tr>
      <w:tr w:rsidR="000C34E0" w:rsidRPr="00872CF4">
        <w:tc>
          <w:tcPr>
            <w:tcW w:w="2303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906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776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905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971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710" w:type="dxa"/>
          </w:tcPr>
          <w:p w:rsidR="000C34E0" w:rsidRPr="00872CF4" w:rsidRDefault="000C34E0" w:rsidP="0050483A">
            <w:pPr>
              <w:jc w:val="both"/>
            </w:pPr>
          </w:p>
        </w:tc>
      </w:tr>
    </w:tbl>
    <w:p w:rsidR="000C34E0" w:rsidRPr="00872CF4" w:rsidRDefault="000C34E0" w:rsidP="007F46A2">
      <w:pPr>
        <w:ind w:firstLine="360"/>
        <w:jc w:val="both"/>
      </w:pPr>
      <w:r w:rsidRPr="00872CF4">
        <w:t>Вариант 4.</w:t>
      </w:r>
    </w:p>
    <w:p w:rsidR="000C34E0" w:rsidRPr="00872CF4" w:rsidRDefault="000C34E0" w:rsidP="007F46A2">
      <w:pPr>
        <w:ind w:firstLine="360"/>
        <w:jc w:val="center"/>
      </w:pPr>
      <w:r w:rsidRPr="00872CF4">
        <w:rPr>
          <w:b/>
          <w:bCs/>
        </w:rPr>
        <w:t>История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650"/>
        <w:gridCol w:w="876"/>
        <w:gridCol w:w="918"/>
        <w:gridCol w:w="919"/>
        <w:gridCol w:w="1265"/>
        <w:gridCol w:w="1097"/>
        <w:gridCol w:w="929"/>
        <w:gridCol w:w="1525"/>
      </w:tblGrid>
      <w:tr w:rsidR="000C34E0" w:rsidRPr="00872CF4">
        <w:trPr>
          <w:trHeight w:val="1026"/>
        </w:trPr>
        <w:tc>
          <w:tcPr>
            <w:tcW w:w="392" w:type="dxa"/>
            <w:vMerge w:val="restart"/>
          </w:tcPr>
          <w:p w:rsidR="000C34E0" w:rsidRPr="00872CF4" w:rsidRDefault="000C34E0" w:rsidP="0050483A">
            <w:pPr>
              <w:jc w:val="center"/>
            </w:pPr>
            <w:r w:rsidRPr="00872CF4">
              <w:t>№ п/п</w:t>
            </w:r>
          </w:p>
          <w:p w:rsidR="000C34E0" w:rsidRPr="00872CF4" w:rsidRDefault="000C34E0" w:rsidP="0050483A">
            <w:pPr>
              <w:jc w:val="center"/>
            </w:pPr>
          </w:p>
        </w:tc>
        <w:tc>
          <w:tcPr>
            <w:tcW w:w="1650" w:type="dxa"/>
            <w:vMerge w:val="restart"/>
          </w:tcPr>
          <w:p w:rsidR="000C34E0" w:rsidRPr="00872CF4" w:rsidRDefault="000C34E0" w:rsidP="0050483A">
            <w:pPr>
              <w:jc w:val="center"/>
            </w:pPr>
            <w:r w:rsidRPr="00872CF4">
              <w:t>Тематиче</w:t>
            </w:r>
          </w:p>
          <w:p w:rsidR="000C34E0" w:rsidRPr="00872CF4" w:rsidRDefault="000C34E0" w:rsidP="0050483A">
            <w:pPr>
              <w:jc w:val="center"/>
            </w:pPr>
            <w:r w:rsidRPr="00872CF4">
              <w:t>ский блок,</w:t>
            </w:r>
          </w:p>
          <w:p w:rsidR="000C34E0" w:rsidRPr="00872CF4" w:rsidRDefault="000C34E0" w:rsidP="0050483A">
            <w:pPr>
              <w:jc w:val="center"/>
            </w:pPr>
            <w:r w:rsidRPr="00872CF4">
              <w:t>тема уроков (с указанием формы уч. занятия)</w:t>
            </w:r>
          </w:p>
          <w:p w:rsidR="000C34E0" w:rsidRPr="00872CF4" w:rsidRDefault="000C34E0" w:rsidP="0050483A">
            <w:pPr>
              <w:jc w:val="center"/>
            </w:pPr>
          </w:p>
        </w:tc>
        <w:tc>
          <w:tcPr>
            <w:tcW w:w="876" w:type="dxa"/>
            <w:vMerge w:val="restart"/>
          </w:tcPr>
          <w:p w:rsidR="000C34E0" w:rsidRPr="00872CF4" w:rsidRDefault="000C34E0" w:rsidP="0050483A">
            <w:pPr>
              <w:jc w:val="center"/>
            </w:pPr>
            <w:r w:rsidRPr="00872CF4">
              <w:t>Кол-во ча</w:t>
            </w:r>
          </w:p>
          <w:p w:rsidR="000C34E0" w:rsidRPr="00872CF4" w:rsidRDefault="000C34E0" w:rsidP="0050483A">
            <w:pPr>
              <w:jc w:val="center"/>
            </w:pPr>
            <w:r w:rsidRPr="00872CF4">
              <w:t>сов</w:t>
            </w:r>
          </w:p>
          <w:p w:rsidR="000C34E0" w:rsidRPr="00872CF4" w:rsidRDefault="000C34E0" w:rsidP="0050483A">
            <w:pPr>
              <w:jc w:val="center"/>
            </w:pPr>
          </w:p>
        </w:tc>
        <w:tc>
          <w:tcPr>
            <w:tcW w:w="1837" w:type="dxa"/>
            <w:gridSpan w:val="2"/>
          </w:tcPr>
          <w:p w:rsidR="000C34E0" w:rsidRPr="00872CF4" w:rsidRDefault="000C34E0" w:rsidP="0050483A">
            <w:pPr>
              <w:jc w:val="center"/>
            </w:pPr>
            <w:r w:rsidRPr="00872CF4">
              <w:t>Дата прове</w:t>
            </w:r>
          </w:p>
          <w:p w:rsidR="000C34E0" w:rsidRPr="00872CF4" w:rsidRDefault="000C34E0" w:rsidP="0050483A">
            <w:pPr>
              <w:jc w:val="center"/>
            </w:pPr>
            <w:r w:rsidRPr="00872CF4">
              <w:t>дения</w:t>
            </w:r>
          </w:p>
        </w:tc>
        <w:tc>
          <w:tcPr>
            <w:tcW w:w="1265" w:type="dxa"/>
            <w:vMerge w:val="restart"/>
          </w:tcPr>
          <w:p w:rsidR="000C34E0" w:rsidRPr="00872CF4" w:rsidRDefault="000C34E0" w:rsidP="0050483A">
            <w:pPr>
              <w:jc w:val="center"/>
            </w:pPr>
            <w:r w:rsidRPr="00872CF4">
              <w:t>Основ</w:t>
            </w:r>
          </w:p>
          <w:p w:rsidR="000C34E0" w:rsidRPr="00872CF4" w:rsidRDefault="000C34E0" w:rsidP="0050483A">
            <w:pPr>
              <w:jc w:val="center"/>
            </w:pPr>
            <w:r w:rsidRPr="00872CF4">
              <w:t>ные понятия и термины</w:t>
            </w:r>
          </w:p>
          <w:p w:rsidR="000C34E0" w:rsidRPr="00872CF4" w:rsidRDefault="000C34E0" w:rsidP="0050483A">
            <w:pPr>
              <w:jc w:val="center"/>
            </w:pPr>
          </w:p>
        </w:tc>
        <w:tc>
          <w:tcPr>
            <w:tcW w:w="1097" w:type="dxa"/>
            <w:vMerge w:val="restart"/>
          </w:tcPr>
          <w:p w:rsidR="000C34E0" w:rsidRPr="00872CF4" w:rsidRDefault="000C34E0" w:rsidP="0050483A">
            <w:pPr>
              <w:jc w:val="center"/>
            </w:pPr>
            <w:r w:rsidRPr="00872CF4">
              <w:t>Опор</w:t>
            </w:r>
          </w:p>
          <w:p w:rsidR="000C34E0" w:rsidRPr="00872CF4" w:rsidRDefault="000C34E0" w:rsidP="0050483A">
            <w:pPr>
              <w:jc w:val="center"/>
            </w:pPr>
            <w:r w:rsidRPr="00872CF4">
              <w:t>ные знания, умения</w:t>
            </w:r>
          </w:p>
          <w:p w:rsidR="000C34E0" w:rsidRPr="00872CF4" w:rsidRDefault="000C34E0" w:rsidP="0050483A">
            <w:pPr>
              <w:jc w:val="center"/>
            </w:pPr>
          </w:p>
        </w:tc>
        <w:tc>
          <w:tcPr>
            <w:tcW w:w="929" w:type="dxa"/>
            <w:vMerge w:val="restart"/>
          </w:tcPr>
          <w:p w:rsidR="000C34E0" w:rsidRPr="00872CF4" w:rsidRDefault="000C34E0" w:rsidP="0050483A">
            <w:pPr>
              <w:jc w:val="center"/>
            </w:pPr>
            <w:r w:rsidRPr="00872CF4">
              <w:t>УУД</w:t>
            </w:r>
          </w:p>
        </w:tc>
        <w:tc>
          <w:tcPr>
            <w:tcW w:w="1525" w:type="dxa"/>
            <w:vMerge w:val="restart"/>
          </w:tcPr>
          <w:p w:rsidR="000C34E0" w:rsidRPr="00872CF4" w:rsidRDefault="000C34E0" w:rsidP="0050483A">
            <w:pPr>
              <w:jc w:val="center"/>
            </w:pPr>
            <w:r w:rsidRPr="00872CF4">
              <w:t>Образовте</w:t>
            </w:r>
          </w:p>
          <w:p w:rsidR="000C34E0" w:rsidRPr="00872CF4" w:rsidRDefault="000C34E0" w:rsidP="0050483A">
            <w:pPr>
              <w:jc w:val="center"/>
            </w:pPr>
            <w:r w:rsidRPr="00872CF4">
              <w:t>льные техноло</w:t>
            </w:r>
          </w:p>
          <w:p w:rsidR="000C34E0" w:rsidRPr="00872CF4" w:rsidRDefault="000C34E0" w:rsidP="0050483A">
            <w:pPr>
              <w:jc w:val="center"/>
            </w:pPr>
            <w:r w:rsidRPr="00872CF4">
              <w:t>гии,</w:t>
            </w:r>
          </w:p>
          <w:p w:rsidR="000C34E0" w:rsidRPr="00872CF4" w:rsidRDefault="000C34E0" w:rsidP="0050483A">
            <w:pPr>
              <w:jc w:val="center"/>
            </w:pPr>
            <w:r w:rsidRPr="00872CF4">
              <w:t>эл. ресурсы</w:t>
            </w:r>
          </w:p>
        </w:tc>
      </w:tr>
      <w:tr w:rsidR="000C34E0" w:rsidRPr="00872CF4">
        <w:trPr>
          <w:trHeight w:val="914"/>
        </w:trPr>
        <w:tc>
          <w:tcPr>
            <w:tcW w:w="392" w:type="dxa"/>
            <w:vMerge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1650" w:type="dxa"/>
            <w:vMerge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876" w:type="dxa"/>
            <w:vMerge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918" w:type="dxa"/>
          </w:tcPr>
          <w:p w:rsidR="000C34E0" w:rsidRPr="00872CF4" w:rsidRDefault="000C34E0" w:rsidP="0050483A">
            <w:pPr>
              <w:jc w:val="both"/>
            </w:pPr>
            <w:r w:rsidRPr="00872CF4">
              <w:t>по пла</w:t>
            </w:r>
          </w:p>
          <w:p w:rsidR="000C34E0" w:rsidRPr="00872CF4" w:rsidRDefault="000C34E0" w:rsidP="0050483A">
            <w:pPr>
              <w:jc w:val="both"/>
            </w:pPr>
            <w:r w:rsidRPr="00872CF4">
              <w:t>ну</w:t>
            </w:r>
          </w:p>
        </w:tc>
        <w:tc>
          <w:tcPr>
            <w:tcW w:w="919" w:type="dxa"/>
          </w:tcPr>
          <w:p w:rsidR="000C34E0" w:rsidRPr="00872CF4" w:rsidRDefault="000C34E0" w:rsidP="0050483A">
            <w:pPr>
              <w:jc w:val="both"/>
            </w:pPr>
            <w:r w:rsidRPr="00872CF4">
              <w:t>по фак</w:t>
            </w:r>
          </w:p>
          <w:p w:rsidR="000C34E0" w:rsidRPr="00872CF4" w:rsidRDefault="000C34E0" w:rsidP="0050483A">
            <w:pPr>
              <w:jc w:val="both"/>
            </w:pPr>
            <w:r w:rsidRPr="00872CF4">
              <w:t>ту</w:t>
            </w:r>
          </w:p>
        </w:tc>
        <w:tc>
          <w:tcPr>
            <w:tcW w:w="1265" w:type="dxa"/>
            <w:vMerge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1097" w:type="dxa"/>
            <w:vMerge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929" w:type="dxa"/>
            <w:vMerge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1525" w:type="dxa"/>
            <w:vMerge/>
          </w:tcPr>
          <w:p w:rsidR="000C34E0" w:rsidRPr="00872CF4" w:rsidRDefault="000C34E0" w:rsidP="0050483A">
            <w:pPr>
              <w:jc w:val="center"/>
            </w:pPr>
          </w:p>
        </w:tc>
      </w:tr>
      <w:tr w:rsidR="000C34E0" w:rsidRPr="00872CF4">
        <w:tc>
          <w:tcPr>
            <w:tcW w:w="392" w:type="dxa"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1650" w:type="dxa"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876" w:type="dxa"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918" w:type="dxa"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919" w:type="dxa"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1265" w:type="dxa"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1097" w:type="dxa"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929" w:type="dxa"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1525" w:type="dxa"/>
          </w:tcPr>
          <w:p w:rsidR="000C34E0" w:rsidRPr="00872CF4" w:rsidRDefault="000C34E0" w:rsidP="0050483A">
            <w:pPr>
              <w:jc w:val="center"/>
            </w:pPr>
          </w:p>
        </w:tc>
      </w:tr>
    </w:tbl>
    <w:p w:rsidR="000C34E0" w:rsidRDefault="000C34E0" w:rsidP="007F46A2">
      <w:pPr>
        <w:ind w:firstLine="360"/>
      </w:pPr>
    </w:p>
    <w:p w:rsidR="000C34E0" w:rsidRDefault="000C34E0" w:rsidP="007F46A2"/>
    <w:p w:rsidR="000C34E0" w:rsidRPr="00872CF4" w:rsidRDefault="000C34E0" w:rsidP="007F46A2">
      <w:r>
        <w:t>В</w:t>
      </w:r>
      <w:r w:rsidRPr="00872CF4">
        <w:t>ариант 5.</w:t>
      </w:r>
    </w:p>
    <w:p w:rsidR="000C34E0" w:rsidRPr="00872CF4" w:rsidRDefault="000C34E0" w:rsidP="007F46A2">
      <w:pPr>
        <w:ind w:firstLine="360"/>
        <w:jc w:val="center"/>
        <w:rPr>
          <w:b/>
          <w:bCs/>
        </w:rPr>
      </w:pPr>
      <w:r w:rsidRPr="00872CF4">
        <w:rPr>
          <w:b/>
          <w:bCs/>
        </w:rPr>
        <w:t>География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958"/>
        <w:gridCol w:w="1579"/>
        <w:gridCol w:w="1580"/>
        <w:gridCol w:w="1588"/>
        <w:gridCol w:w="1634"/>
        <w:gridCol w:w="1594"/>
      </w:tblGrid>
      <w:tr w:rsidR="000C34E0" w:rsidRPr="00872CF4">
        <w:trPr>
          <w:trHeight w:val="638"/>
        </w:trPr>
        <w:tc>
          <w:tcPr>
            <w:tcW w:w="1599" w:type="dxa"/>
            <w:gridSpan w:val="2"/>
          </w:tcPr>
          <w:p w:rsidR="000C34E0" w:rsidRPr="00872CF4" w:rsidRDefault="000C34E0" w:rsidP="0050483A">
            <w:pPr>
              <w:jc w:val="center"/>
            </w:pPr>
            <w:r w:rsidRPr="00872CF4">
              <w:t>Дата проведения</w:t>
            </w:r>
          </w:p>
        </w:tc>
        <w:tc>
          <w:tcPr>
            <w:tcW w:w="1595" w:type="dxa"/>
            <w:vMerge w:val="restart"/>
          </w:tcPr>
          <w:p w:rsidR="000C34E0" w:rsidRPr="00872CF4" w:rsidRDefault="000C34E0" w:rsidP="0050483A">
            <w:pPr>
              <w:jc w:val="center"/>
            </w:pPr>
            <w:r w:rsidRPr="00872CF4">
              <w:t>Кол-во час.</w:t>
            </w:r>
          </w:p>
          <w:p w:rsidR="000C34E0" w:rsidRPr="00872CF4" w:rsidRDefault="000C34E0" w:rsidP="0050483A">
            <w:pPr>
              <w:jc w:val="center"/>
            </w:pPr>
          </w:p>
        </w:tc>
        <w:tc>
          <w:tcPr>
            <w:tcW w:w="1594" w:type="dxa"/>
            <w:vMerge w:val="restart"/>
          </w:tcPr>
          <w:p w:rsidR="000C34E0" w:rsidRPr="00872CF4" w:rsidRDefault="000C34E0" w:rsidP="0050483A">
            <w:pPr>
              <w:jc w:val="center"/>
            </w:pPr>
            <w:r w:rsidRPr="00872CF4">
              <w:t>Тема урока</w:t>
            </w:r>
          </w:p>
          <w:p w:rsidR="000C34E0" w:rsidRPr="00872CF4" w:rsidRDefault="000C34E0" w:rsidP="0050483A">
            <w:pPr>
              <w:jc w:val="center"/>
            </w:pPr>
          </w:p>
        </w:tc>
        <w:tc>
          <w:tcPr>
            <w:tcW w:w="1594" w:type="dxa"/>
            <w:vMerge w:val="restart"/>
          </w:tcPr>
          <w:p w:rsidR="000C34E0" w:rsidRPr="00872CF4" w:rsidRDefault="000C34E0" w:rsidP="0050483A">
            <w:pPr>
              <w:jc w:val="center"/>
            </w:pPr>
            <w:r w:rsidRPr="00872CF4">
              <w:t xml:space="preserve">Основные </w:t>
            </w:r>
          </w:p>
          <w:p w:rsidR="000C34E0" w:rsidRPr="00872CF4" w:rsidRDefault="000C34E0" w:rsidP="0050483A">
            <w:pPr>
              <w:jc w:val="center"/>
            </w:pPr>
            <w:r w:rsidRPr="00872CF4">
              <w:t>понятия и</w:t>
            </w:r>
          </w:p>
          <w:p w:rsidR="000C34E0" w:rsidRPr="00872CF4" w:rsidRDefault="000C34E0" w:rsidP="0050483A">
            <w:pPr>
              <w:jc w:val="center"/>
            </w:pPr>
            <w:r w:rsidRPr="00872CF4">
              <w:t>термины</w:t>
            </w:r>
          </w:p>
          <w:p w:rsidR="000C34E0" w:rsidRPr="00872CF4" w:rsidRDefault="000C34E0" w:rsidP="0050483A">
            <w:pPr>
              <w:jc w:val="center"/>
            </w:pPr>
          </w:p>
        </w:tc>
        <w:tc>
          <w:tcPr>
            <w:tcW w:w="1594" w:type="dxa"/>
            <w:vMerge w:val="restart"/>
          </w:tcPr>
          <w:p w:rsidR="000C34E0" w:rsidRPr="00872CF4" w:rsidRDefault="000C34E0" w:rsidP="0050483A">
            <w:pPr>
              <w:jc w:val="center"/>
            </w:pPr>
            <w:r w:rsidRPr="00872CF4">
              <w:t>Практическая работа</w:t>
            </w:r>
          </w:p>
          <w:p w:rsidR="000C34E0" w:rsidRPr="00872CF4" w:rsidRDefault="000C34E0" w:rsidP="0050483A">
            <w:pPr>
              <w:jc w:val="center"/>
            </w:pPr>
          </w:p>
        </w:tc>
        <w:tc>
          <w:tcPr>
            <w:tcW w:w="1595" w:type="dxa"/>
            <w:vMerge w:val="restart"/>
          </w:tcPr>
          <w:p w:rsidR="000C34E0" w:rsidRPr="00872CF4" w:rsidRDefault="000C34E0" w:rsidP="0050483A">
            <w:pPr>
              <w:jc w:val="center"/>
            </w:pPr>
            <w:r w:rsidRPr="00872CF4">
              <w:t>Краеведение</w:t>
            </w:r>
          </w:p>
        </w:tc>
      </w:tr>
      <w:tr w:rsidR="000C34E0" w:rsidRPr="00872CF4">
        <w:trPr>
          <w:trHeight w:val="328"/>
        </w:trPr>
        <w:tc>
          <w:tcPr>
            <w:tcW w:w="638" w:type="dxa"/>
          </w:tcPr>
          <w:p w:rsidR="000C34E0" w:rsidRPr="00872CF4" w:rsidRDefault="000C34E0" w:rsidP="0050483A">
            <w:pPr>
              <w:jc w:val="both"/>
            </w:pPr>
            <w:r w:rsidRPr="00872CF4">
              <w:t>по пла</w:t>
            </w:r>
          </w:p>
          <w:p w:rsidR="000C34E0" w:rsidRPr="00872CF4" w:rsidRDefault="000C34E0" w:rsidP="0050483A">
            <w:pPr>
              <w:jc w:val="both"/>
            </w:pPr>
            <w:r w:rsidRPr="00872CF4">
              <w:t>ну</w:t>
            </w:r>
          </w:p>
        </w:tc>
        <w:tc>
          <w:tcPr>
            <w:tcW w:w="961" w:type="dxa"/>
          </w:tcPr>
          <w:p w:rsidR="000C34E0" w:rsidRPr="00872CF4" w:rsidRDefault="000C34E0" w:rsidP="0050483A">
            <w:pPr>
              <w:jc w:val="both"/>
            </w:pPr>
            <w:r w:rsidRPr="00872CF4">
              <w:t>по фак</w:t>
            </w:r>
          </w:p>
          <w:p w:rsidR="000C34E0" w:rsidRPr="00872CF4" w:rsidRDefault="000C34E0" w:rsidP="0050483A">
            <w:pPr>
              <w:jc w:val="both"/>
            </w:pPr>
            <w:r w:rsidRPr="00872CF4">
              <w:t>ту</w:t>
            </w:r>
          </w:p>
        </w:tc>
        <w:tc>
          <w:tcPr>
            <w:tcW w:w="1595" w:type="dxa"/>
            <w:vMerge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1594" w:type="dxa"/>
            <w:vMerge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1594" w:type="dxa"/>
            <w:vMerge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1594" w:type="dxa"/>
            <w:vMerge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1595" w:type="dxa"/>
            <w:vMerge/>
          </w:tcPr>
          <w:p w:rsidR="000C34E0" w:rsidRPr="00872CF4" w:rsidRDefault="000C34E0" w:rsidP="0050483A">
            <w:pPr>
              <w:jc w:val="center"/>
            </w:pPr>
          </w:p>
        </w:tc>
      </w:tr>
      <w:tr w:rsidR="000C34E0" w:rsidRPr="00872CF4">
        <w:tc>
          <w:tcPr>
            <w:tcW w:w="638" w:type="dxa"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961" w:type="dxa"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1595" w:type="dxa"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1594" w:type="dxa"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1594" w:type="dxa"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1594" w:type="dxa"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1595" w:type="dxa"/>
          </w:tcPr>
          <w:p w:rsidR="000C34E0" w:rsidRPr="00872CF4" w:rsidRDefault="000C34E0" w:rsidP="0050483A">
            <w:pPr>
              <w:jc w:val="center"/>
            </w:pPr>
          </w:p>
        </w:tc>
      </w:tr>
    </w:tbl>
    <w:p w:rsidR="000C34E0" w:rsidRDefault="000C34E0" w:rsidP="007F46A2"/>
    <w:p w:rsidR="000C34E0" w:rsidRPr="00872CF4" w:rsidRDefault="000C34E0" w:rsidP="007F46A2">
      <w:r w:rsidRPr="00872CF4">
        <w:t>Вариант 6.</w:t>
      </w:r>
    </w:p>
    <w:p w:rsidR="000C34E0" w:rsidRPr="00583716" w:rsidRDefault="000C34E0" w:rsidP="007F46A2">
      <w:pPr>
        <w:ind w:firstLine="360"/>
        <w:jc w:val="center"/>
        <w:rPr>
          <w:b/>
          <w:bCs/>
        </w:rPr>
      </w:pPr>
      <w:r w:rsidRPr="00872CF4">
        <w:rPr>
          <w:b/>
          <w:bCs/>
        </w:rPr>
        <w:t>Русский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2"/>
        <w:gridCol w:w="1346"/>
        <w:gridCol w:w="1345"/>
        <w:gridCol w:w="724"/>
        <w:gridCol w:w="874"/>
        <w:gridCol w:w="1316"/>
        <w:gridCol w:w="1317"/>
        <w:gridCol w:w="1317"/>
      </w:tblGrid>
      <w:tr w:rsidR="000C34E0" w:rsidRPr="00872CF4">
        <w:trPr>
          <w:trHeight w:val="569"/>
        </w:trPr>
        <w:tc>
          <w:tcPr>
            <w:tcW w:w="1332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№ п/п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1346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Тема урока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1345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Кол-во часов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1598" w:type="dxa"/>
            <w:gridSpan w:val="2"/>
          </w:tcPr>
          <w:p w:rsidR="000C34E0" w:rsidRPr="00872CF4" w:rsidRDefault="000C34E0" w:rsidP="0050483A">
            <w:pPr>
              <w:jc w:val="both"/>
            </w:pPr>
            <w:r w:rsidRPr="00872CF4">
              <w:t>Дата проведения</w:t>
            </w:r>
          </w:p>
        </w:tc>
        <w:tc>
          <w:tcPr>
            <w:tcW w:w="1316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Словарь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1317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Опор</w:t>
            </w:r>
          </w:p>
          <w:p w:rsidR="000C34E0" w:rsidRPr="00872CF4" w:rsidRDefault="000C34E0" w:rsidP="0050483A">
            <w:pPr>
              <w:jc w:val="both"/>
            </w:pPr>
            <w:r w:rsidRPr="00872CF4">
              <w:t>ные знания, умения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1317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Образовте</w:t>
            </w:r>
          </w:p>
          <w:p w:rsidR="000C34E0" w:rsidRPr="00872CF4" w:rsidRDefault="000C34E0" w:rsidP="0050483A">
            <w:pPr>
              <w:jc w:val="both"/>
            </w:pPr>
            <w:r w:rsidRPr="00872CF4">
              <w:t>льные техноло</w:t>
            </w:r>
          </w:p>
          <w:p w:rsidR="000C34E0" w:rsidRPr="00872CF4" w:rsidRDefault="000C34E0" w:rsidP="0050483A">
            <w:pPr>
              <w:jc w:val="both"/>
            </w:pPr>
            <w:r w:rsidRPr="00872CF4">
              <w:t>гии,</w:t>
            </w:r>
          </w:p>
          <w:p w:rsidR="000C34E0" w:rsidRPr="00872CF4" w:rsidRDefault="000C34E0" w:rsidP="0050483A">
            <w:pPr>
              <w:jc w:val="both"/>
            </w:pPr>
            <w:r w:rsidRPr="00872CF4">
              <w:t>эл. ресурсы</w:t>
            </w:r>
          </w:p>
        </w:tc>
      </w:tr>
      <w:tr w:rsidR="000C34E0" w:rsidRPr="00872CF4">
        <w:trPr>
          <w:trHeight w:val="397"/>
        </w:trPr>
        <w:tc>
          <w:tcPr>
            <w:tcW w:w="1332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346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345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724" w:type="dxa"/>
          </w:tcPr>
          <w:p w:rsidR="000C34E0" w:rsidRPr="00872CF4" w:rsidRDefault="000C34E0" w:rsidP="0050483A">
            <w:pPr>
              <w:jc w:val="both"/>
            </w:pPr>
            <w:r w:rsidRPr="00872CF4">
              <w:t>по пла</w:t>
            </w:r>
          </w:p>
          <w:p w:rsidR="000C34E0" w:rsidRPr="00872CF4" w:rsidRDefault="000C34E0" w:rsidP="0050483A">
            <w:pPr>
              <w:jc w:val="both"/>
            </w:pPr>
            <w:r w:rsidRPr="00872CF4">
              <w:t>ну</w:t>
            </w:r>
          </w:p>
        </w:tc>
        <w:tc>
          <w:tcPr>
            <w:tcW w:w="874" w:type="dxa"/>
          </w:tcPr>
          <w:p w:rsidR="000C34E0" w:rsidRPr="00872CF4" w:rsidRDefault="000C34E0" w:rsidP="0050483A">
            <w:pPr>
              <w:jc w:val="both"/>
            </w:pPr>
            <w:r w:rsidRPr="00872CF4">
              <w:t>по фак</w:t>
            </w:r>
          </w:p>
          <w:p w:rsidR="000C34E0" w:rsidRPr="00872CF4" w:rsidRDefault="000C34E0" w:rsidP="0050483A">
            <w:pPr>
              <w:jc w:val="both"/>
            </w:pPr>
            <w:r w:rsidRPr="00872CF4">
              <w:t>ту</w:t>
            </w:r>
          </w:p>
        </w:tc>
        <w:tc>
          <w:tcPr>
            <w:tcW w:w="1316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317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317" w:type="dxa"/>
            <w:vMerge/>
          </w:tcPr>
          <w:p w:rsidR="000C34E0" w:rsidRPr="00872CF4" w:rsidRDefault="000C34E0" w:rsidP="0050483A">
            <w:pPr>
              <w:jc w:val="both"/>
            </w:pPr>
          </w:p>
        </w:tc>
      </w:tr>
      <w:tr w:rsidR="000C34E0" w:rsidRPr="00872CF4">
        <w:tc>
          <w:tcPr>
            <w:tcW w:w="1332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346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345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724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874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316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317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317" w:type="dxa"/>
          </w:tcPr>
          <w:p w:rsidR="000C34E0" w:rsidRPr="00872CF4" w:rsidRDefault="000C34E0" w:rsidP="0050483A">
            <w:pPr>
              <w:jc w:val="both"/>
            </w:pPr>
          </w:p>
        </w:tc>
      </w:tr>
    </w:tbl>
    <w:p w:rsidR="000C34E0" w:rsidRDefault="000C34E0" w:rsidP="007F46A2">
      <w:pPr>
        <w:jc w:val="both"/>
      </w:pPr>
    </w:p>
    <w:p w:rsidR="000C34E0" w:rsidRPr="00872CF4" w:rsidRDefault="000C34E0" w:rsidP="007F46A2">
      <w:pPr>
        <w:jc w:val="both"/>
      </w:pPr>
      <w:r w:rsidRPr="00872CF4">
        <w:t>Вариант 7.</w:t>
      </w:r>
    </w:p>
    <w:p w:rsidR="000C34E0" w:rsidRPr="00872CF4" w:rsidRDefault="000C34E0" w:rsidP="007F46A2">
      <w:pPr>
        <w:ind w:firstLine="360"/>
        <w:jc w:val="center"/>
      </w:pPr>
      <w:r w:rsidRPr="00872CF4">
        <w:rPr>
          <w:b/>
          <w:bCs/>
        </w:rPr>
        <w:t>Музыка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856"/>
        <w:gridCol w:w="1062"/>
        <w:gridCol w:w="1276"/>
        <w:gridCol w:w="1559"/>
        <w:gridCol w:w="2268"/>
        <w:gridCol w:w="1808"/>
      </w:tblGrid>
      <w:tr w:rsidR="000C34E0" w:rsidRPr="00872CF4">
        <w:trPr>
          <w:trHeight w:val="337"/>
        </w:trPr>
        <w:tc>
          <w:tcPr>
            <w:tcW w:w="1598" w:type="dxa"/>
            <w:gridSpan w:val="2"/>
          </w:tcPr>
          <w:p w:rsidR="000C34E0" w:rsidRPr="00872CF4" w:rsidRDefault="000C34E0" w:rsidP="0050483A">
            <w:r w:rsidRPr="00872CF4">
              <w:t>Дата проведения</w:t>
            </w:r>
          </w:p>
        </w:tc>
        <w:tc>
          <w:tcPr>
            <w:tcW w:w="1062" w:type="dxa"/>
            <w:vMerge w:val="restart"/>
          </w:tcPr>
          <w:p w:rsidR="000C34E0" w:rsidRPr="00872CF4" w:rsidRDefault="000C34E0" w:rsidP="0050483A">
            <w:r w:rsidRPr="00872CF4">
              <w:t>Тема уро</w:t>
            </w:r>
          </w:p>
          <w:p w:rsidR="000C34E0" w:rsidRPr="00872CF4" w:rsidRDefault="000C34E0" w:rsidP="0050483A">
            <w:r w:rsidRPr="00872CF4">
              <w:t>ка</w:t>
            </w:r>
          </w:p>
          <w:p w:rsidR="000C34E0" w:rsidRPr="00872CF4" w:rsidRDefault="000C34E0" w:rsidP="0050483A"/>
          <w:p w:rsidR="000C34E0" w:rsidRPr="00872CF4" w:rsidRDefault="000C34E0" w:rsidP="0050483A"/>
        </w:tc>
        <w:tc>
          <w:tcPr>
            <w:tcW w:w="1276" w:type="dxa"/>
            <w:vMerge w:val="restart"/>
          </w:tcPr>
          <w:p w:rsidR="000C34E0" w:rsidRPr="00872CF4" w:rsidRDefault="000C34E0" w:rsidP="0050483A">
            <w:pPr>
              <w:jc w:val="center"/>
            </w:pPr>
            <w:r w:rsidRPr="00872CF4">
              <w:t>Муз. ма</w:t>
            </w:r>
          </w:p>
          <w:p w:rsidR="000C34E0" w:rsidRPr="00872CF4" w:rsidRDefault="000C34E0" w:rsidP="0050483A">
            <w:pPr>
              <w:jc w:val="center"/>
            </w:pPr>
            <w:r w:rsidRPr="00872CF4">
              <w:t xml:space="preserve">териал </w:t>
            </w:r>
          </w:p>
          <w:p w:rsidR="000C34E0" w:rsidRPr="00872CF4" w:rsidRDefault="000C34E0" w:rsidP="0050483A">
            <w:pPr>
              <w:jc w:val="center"/>
            </w:pPr>
            <w:r w:rsidRPr="00872CF4">
              <w:t>по слуш.</w:t>
            </w:r>
          </w:p>
          <w:p w:rsidR="000C34E0" w:rsidRPr="00872CF4" w:rsidRDefault="000C34E0" w:rsidP="0050483A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C34E0" w:rsidRPr="00872CF4" w:rsidRDefault="000C34E0" w:rsidP="0050483A">
            <w:pPr>
              <w:jc w:val="center"/>
            </w:pPr>
            <w:r w:rsidRPr="00872CF4">
              <w:t xml:space="preserve">Муз. </w:t>
            </w:r>
          </w:p>
          <w:p w:rsidR="000C34E0" w:rsidRPr="00872CF4" w:rsidRDefault="000C34E0" w:rsidP="0050483A">
            <w:pPr>
              <w:jc w:val="center"/>
            </w:pPr>
            <w:r w:rsidRPr="00872CF4">
              <w:t>материал</w:t>
            </w:r>
          </w:p>
          <w:p w:rsidR="000C34E0" w:rsidRPr="00872CF4" w:rsidRDefault="000C34E0" w:rsidP="0050483A">
            <w:pPr>
              <w:jc w:val="center"/>
            </w:pPr>
            <w:r w:rsidRPr="00872CF4">
              <w:t>вок.- хоровой</w:t>
            </w:r>
          </w:p>
          <w:p w:rsidR="000C34E0" w:rsidRPr="00872CF4" w:rsidRDefault="000C34E0" w:rsidP="0050483A">
            <w:pPr>
              <w:jc w:val="center"/>
            </w:pPr>
          </w:p>
        </w:tc>
        <w:tc>
          <w:tcPr>
            <w:tcW w:w="2268" w:type="dxa"/>
            <w:vMerge w:val="restart"/>
          </w:tcPr>
          <w:p w:rsidR="000C34E0" w:rsidRPr="00872CF4" w:rsidRDefault="000C34E0" w:rsidP="0050483A">
            <w:r w:rsidRPr="00872CF4">
              <w:t>Элементы по муз. грамматике</w:t>
            </w:r>
          </w:p>
          <w:p w:rsidR="000C34E0" w:rsidRPr="00872CF4" w:rsidRDefault="000C34E0" w:rsidP="0050483A">
            <w:pPr>
              <w:jc w:val="center"/>
            </w:pPr>
          </w:p>
        </w:tc>
        <w:tc>
          <w:tcPr>
            <w:tcW w:w="1808" w:type="dxa"/>
            <w:vMerge w:val="restart"/>
          </w:tcPr>
          <w:p w:rsidR="000C34E0" w:rsidRPr="00872CF4" w:rsidRDefault="000C34E0" w:rsidP="0050483A">
            <w:r w:rsidRPr="00872CF4">
              <w:t>Опорные термины и  понятия</w:t>
            </w:r>
          </w:p>
          <w:p w:rsidR="000C34E0" w:rsidRPr="00872CF4" w:rsidRDefault="000C34E0" w:rsidP="0050483A">
            <w:pPr>
              <w:jc w:val="center"/>
            </w:pPr>
          </w:p>
        </w:tc>
      </w:tr>
      <w:tr w:rsidR="000C34E0" w:rsidRPr="00872CF4">
        <w:trPr>
          <w:trHeight w:val="629"/>
        </w:trPr>
        <w:tc>
          <w:tcPr>
            <w:tcW w:w="742" w:type="dxa"/>
          </w:tcPr>
          <w:p w:rsidR="000C34E0" w:rsidRPr="00872CF4" w:rsidRDefault="000C34E0" w:rsidP="0050483A">
            <w:pPr>
              <w:jc w:val="both"/>
            </w:pPr>
            <w:r w:rsidRPr="00872CF4">
              <w:t>по пла</w:t>
            </w:r>
          </w:p>
          <w:p w:rsidR="000C34E0" w:rsidRPr="00872CF4" w:rsidRDefault="000C34E0" w:rsidP="0050483A">
            <w:pPr>
              <w:jc w:val="both"/>
            </w:pPr>
            <w:r w:rsidRPr="00872CF4">
              <w:t>ну</w:t>
            </w:r>
          </w:p>
        </w:tc>
        <w:tc>
          <w:tcPr>
            <w:tcW w:w="856" w:type="dxa"/>
          </w:tcPr>
          <w:p w:rsidR="000C34E0" w:rsidRPr="00872CF4" w:rsidRDefault="000C34E0" w:rsidP="0050483A">
            <w:pPr>
              <w:jc w:val="both"/>
            </w:pPr>
            <w:r w:rsidRPr="00872CF4">
              <w:t>по фак</w:t>
            </w:r>
          </w:p>
          <w:p w:rsidR="000C34E0" w:rsidRPr="00872CF4" w:rsidRDefault="000C34E0" w:rsidP="0050483A">
            <w:pPr>
              <w:jc w:val="both"/>
            </w:pPr>
            <w:r w:rsidRPr="00872CF4">
              <w:t>ту</w:t>
            </w:r>
          </w:p>
        </w:tc>
        <w:tc>
          <w:tcPr>
            <w:tcW w:w="1062" w:type="dxa"/>
            <w:vMerge/>
          </w:tcPr>
          <w:p w:rsidR="000C34E0" w:rsidRPr="00872CF4" w:rsidRDefault="000C34E0" w:rsidP="0050483A"/>
        </w:tc>
        <w:tc>
          <w:tcPr>
            <w:tcW w:w="1276" w:type="dxa"/>
            <w:vMerge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1559" w:type="dxa"/>
            <w:vMerge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2268" w:type="dxa"/>
            <w:vMerge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1808" w:type="dxa"/>
            <w:vMerge/>
          </w:tcPr>
          <w:p w:rsidR="000C34E0" w:rsidRPr="00872CF4" w:rsidRDefault="000C34E0" w:rsidP="0050483A">
            <w:pPr>
              <w:jc w:val="center"/>
            </w:pPr>
          </w:p>
        </w:tc>
      </w:tr>
      <w:tr w:rsidR="000C34E0" w:rsidRPr="00872CF4">
        <w:trPr>
          <w:trHeight w:val="629"/>
        </w:trPr>
        <w:tc>
          <w:tcPr>
            <w:tcW w:w="742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856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062" w:type="dxa"/>
          </w:tcPr>
          <w:p w:rsidR="000C34E0" w:rsidRPr="00872CF4" w:rsidRDefault="000C34E0" w:rsidP="0050483A"/>
        </w:tc>
        <w:tc>
          <w:tcPr>
            <w:tcW w:w="1276" w:type="dxa"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1559" w:type="dxa"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2268" w:type="dxa"/>
          </w:tcPr>
          <w:p w:rsidR="000C34E0" w:rsidRPr="00872CF4" w:rsidRDefault="000C34E0" w:rsidP="0050483A">
            <w:pPr>
              <w:jc w:val="center"/>
            </w:pPr>
          </w:p>
        </w:tc>
        <w:tc>
          <w:tcPr>
            <w:tcW w:w="1808" w:type="dxa"/>
          </w:tcPr>
          <w:p w:rsidR="000C34E0" w:rsidRPr="00872CF4" w:rsidRDefault="000C34E0" w:rsidP="0050483A">
            <w:pPr>
              <w:jc w:val="center"/>
            </w:pPr>
          </w:p>
        </w:tc>
      </w:tr>
    </w:tbl>
    <w:p w:rsidR="000C34E0" w:rsidRPr="00872CF4" w:rsidRDefault="000C34E0" w:rsidP="007F46A2"/>
    <w:p w:rsidR="000C34E0" w:rsidRPr="00872CF4" w:rsidRDefault="000C34E0" w:rsidP="007F46A2">
      <w:r w:rsidRPr="00872CF4">
        <w:t>Вариант 8.</w:t>
      </w:r>
    </w:p>
    <w:p w:rsidR="000C34E0" w:rsidRPr="00872CF4" w:rsidRDefault="000C34E0" w:rsidP="007F46A2">
      <w:pPr>
        <w:ind w:firstLine="360"/>
        <w:jc w:val="center"/>
        <w:rPr>
          <w:b/>
          <w:bCs/>
        </w:rPr>
      </w:pPr>
      <w:r w:rsidRPr="00872CF4">
        <w:rPr>
          <w:b/>
          <w:bCs/>
        </w:rPr>
        <w:t>Иностранный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1090"/>
        <w:gridCol w:w="928"/>
        <w:gridCol w:w="1172"/>
        <w:gridCol w:w="1678"/>
        <w:gridCol w:w="1040"/>
        <w:gridCol w:w="861"/>
        <w:gridCol w:w="971"/>
        <w:gridCol w:w="912"/>
      </w:tblGrid>
      <w:tr w:rsidR="000C34E0" w:rsidRPr="00872CF4">
        <w:trPr>
          <w:trHeight w:val="474"/>
        </w:trPr>
        <w:tc>
          <w:tcPr>
            <w:tcW w:w="2012" w:type="dxa"/>
            <w:gridSpan w:val="2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Дата проведения</w:t>
            </w:r>
          </w:p>
        </w:tc>
        <w:tc>
          <w:tcPr>
            <w:tcW w:w="930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Кол-во час.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2853" w:type="dxa"/>
            <w:gridSpan w:val="2"/>
          </w:tcPr>
          <w:p w:rsidR="000C34E0" w:rsidRPr="00872CF4" w:rsidRDefault="000C34E0" w:rsidP="0050483A">
            <w:pPr>
              <w:jc w:val="both"/>
            </w:pPr>
            <w:r w:rsidRPr="00872CF4">
              <w:t xml:space="preserve">Языковой материал 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3776" w:type="dxa"/>
            <w:gridSpan w:val="4"/>
          </w:tcPr>
          <w:p w:rsidR="000C34E0" w:rsidRPr="00872CF4" w:rsidRDefault="000C34E0" w:rsidP="0050483A">
            <w:pPr>
              <w:jc w:val="both"/>
            </w:pPr>
            <w:r w:rsidRPr="00872CF4">
              <w:t xml:space="preserve">Виды речевой деятельности </w:t>
            </w:r>
          </w:p>
          <w:p w:rsidR="000C34E0" w:rsidRPr="00872CF4" w:rsidRDefault="000C34E0" w:rsidP="0050483A">
            <w:pPr>
              <w:jc w:val="both"/>
            </w:pPr>
          </w:p>
        </w:tc>
      </w:tr>
      <w:tr w:rsidR="000C34E0" w:rsidRPr="00872CF4">
        <w:trPr>
          <w:trHeight w:val="322"/>
        </w:trPr>
        <w:tc>
          <w:tcPr>
            <w:tcW w:w="2012" w:type="dxa"/>
            <w:gridSpan w:val="2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930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173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лексика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1680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грамматика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1026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ауди</w:t>
            </w:r>
          </w:p>
          <w:p w:rsidR="000C34E0" w:rsidRPr="00872CF4" w:rsidRDefault="000C34E0" w:rsidP="0050483A">
            <w:pPr>
              <w:jc w:val="both"/>
            </w:pPr>
            <w:r w:rsidRPr="00872CF4">
              <w:t>рование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862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гово</w:t>
            </w:r>
          </w:p>
          <w:p w:rsidR="000C34E0" w:rsidRPr="00872CF4" w:rsidRDefault="000C34E0" w:rsidP="0050483A">
            <w:pPr>
              <w:jc w:val="both"/>
            </w:pPr>
            <w:r w:rsidRPr="00872CF4">
              <w:t>ре</w:t>
            </w:r>
          </w:p>
          <w:p w:rsidR="000C34E0" w:rsidRPr="00872CF4" w:rsidRDefault="000C34E0" w:rsidP="0050483A">
            <w:pPr>
              <w:jc w:val="both"/>
            </w:pPr>
            <w:r w:rsidRPr="00872CF4">
              <w:t>ние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974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чте</w:t>
            </w:r>
          </w:p>
          <w:p w:rsidR="000C34E0" w:rsidRPr="00872CF4" w:rsidRDefault="000C34E0" w:rsidP="0050483A">
            <w:pPr>
              <w:jc w:val="both"/>
            </w:pPr>
            <w:r w:rsidRPr="00872CF4">
              <w:t>ние</w:t>
            </w:r>
          </w:p>
          <w:p w:rsidR="000C34E0" w:rsidRPr="00872CF4" w:rsidRDefault="000C34E0" w:rsidP="0050483A">
            <w:pPr>
              <w:jc w:val="both"/>
            </w:pPr>
          </w:p>
        </w:tc>
        <w:tc>
          <w:tcPr>
            <w:tcW w:w="914" w:type="dxa"/>
            <w:vMerge w:val="restart"/>
          </w:tcPr>
          <w:p w:rsidR="000C34E0" w:rsidRPr="00872CF4" w:rsidRDefault="000C34E0" w:rsidP="0050483A">
            <w:pPr>
              <w:jc w:val="both"/>
            </w:pPr>
            <w:r w:rsidRPr="00872CF4">
              <w:t>пись</w:t>
            </w:r>
          </w:p>
          <w:p w:rsidR="000C34E0" w:rsidRPr="00872CF4" w:rsidRDefault="000C34E0" w:rsidP="0050483A">
            <w:pPr>
              <w:jc w:val="both"/>
            </w:pPr>
            <w:r w:rsidRPr="00872CF4">
              <w:t xml:space="preserve">мо </w:t>
            </w:r>
          </w:p>
          <w:p w:rsidR="000C34E0" w:rsidRPr="00872CF4" w:rsidRDefault="000C34E0" w:rsidP="0050483A">
            <w:pPr>
              <w:jc w:val="both"/>
            </w:pPr>
          </w:p>
        </w:tc>
      </w:tr>
      <w:tr w:rsidR="000C34E0" w:rsidRPr="00872CF4">
        <w:trPr>
          <w:trHeight w:val="1897"/>
        </w:trPr>
        <w:tc>
          <w:tcPr>
            <w:tcW w:w="920" w:type="dxa"/>
          </w:tcPr>
          <w:p w:rsidR="000C34E0" w:rsidRPr="00872CF4" w:rsidRDefault="000C34E0" w:rsidP="0050483A">
            <w:pPr>
              <w:jc w:val="both"/>
            </w:pPr>
            <w:r w:rsidRPr="00872CF4">
              <w:t>по плану</w:t>
            </w:r>
          </w:p>
        </w:tc>
        <w:tc>
          <w:tcPr>
            <w:tcW w:w="1092" w:type="dxa"/>
          </w:tcPr>
          <w:p w:rsidR="000C34E0" w:rsidRPr="00872CF4" w:rsidRDefault="000C34E0" w:rsidP="0050483A">
            <w:pPr>
              <w:jc w:val="both"/>
            </w:pPr>
            <w:r w:rsidRPr="00872CF4">
              <w:t xml:space="preserve">по </w:t>
            </w:r>
          </w:p>
          <w:p w:rsidR="000C34E0" w:rsidRPr="00872CF4" w:rsidRDefault="000C34E0" w:rsidP="0050483A">
            <w:pPr>
              <w:jc w:val="both"/>
            </w:pPr>
            <w:r w:rsidRPr="00872CF4">
              <w:t>факту</w:t>
            </w:r>
          </w:p>
        </w:tc>
        <w:tc>
          <w:tcPr>
            <w:tcW w:w="930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173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680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026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862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974" w:type="dxa"/>
            <w:vMerge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914" w:type="dxa"/>
            <w:vMerge/>
          </w:tcPr>
          <w:p w:rsidR="000C34E0" w:rsidRPr="00872CF4" w:rsidRDefault="000C34E0" w:rsidP="0050483A">
            <w:pPr>
              <w:jc w:val="both"/>
            </w:pPr>
          </w:p>
        </w:tc>
      </w:tr>
      <w:tr w:rsidR="000C34E0" w:rsidRPr="00872CF4">
        <w:tc>
          <w:tcPr>
            <w:tcW w:w="2012" w:type="dxa"/>
            <w:gridSpan w:val="2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930" w:type="dxa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2853" w:type="dxa"/>
            <w:gridSpan w:val="2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888" w:type="dxa"/>
            <w:gridSpan w:val="2"/>
          </w:tcPr>
          <w:p w:rsidR="000C34E0" w:rsidRPr="00872CF4" w:rsidRDefault="000C34E0" w:rsidP="0050483A">
            <w:pPr>
              <w:jc w:val="both"/>
            </w:pPr>
          </w:p>
        </w:tc>
        <w:tc>
          <w:tcPr>
            <w:tcW w:w="1888" w:type="dxa"/>
            <w:gridSpan w:val="2"/>
          </w:tcPr>
          <w:p w:rsidR="000C34E0" w:rsidRPr="00872CF4" w:rsidRDefault="000C34E0" w:rsidP="0050483A">
            <w:pPr>
              <w:jc w:val="both"/>
            </w:pPr>
          </w:p>
        </w:tc>
      </w:tr>
    </w:tbl>
    <w:p w:rsidR="000C34E0" w:rsidRDefault="000C34E0" w:rsidP="007F46A2"/>
    <w:p w:rsidR="000C34E0" w:rsidRPr="00872CF4" w:rsidRDefault="000C34E0" w:rsidP="007F46A2">
      <w:r w:rsidRPr="00872CF4">
        <w:t xml:space="preserve">Вариант 9.      </w:t>
      </w:r>
      <w:r w:rsidRPr="00872CF4">
        <w:rPr>
          <w:b/>
          <w:bCs/>
        </w:rPr>
        <w:t xml:space="preserve"> </w:t>
      </w:r>
      <w:r>
        <w:rPr>
          <w:b/>
          <w:bCs/>
        </w:rPr>
        <w:t xml:space="preserve">Учебный  </w:t>
      </w:r>
      <w:r w:rsidRPr="00872CF4">
        <w:rPr>
          <w:b/>
          <w:bCs/>
        </w:rPr>
        <w:t>курс</w:t>
      </w:r>
    </w:p>
    <w:tbl>
      <w:tblPr>
        <w:tblW w:w="93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59"/>
        <w:gridCol w:w="3420"/>
        <w:gridCol w:w="870"/>
        <w:gridCol w:w="1830"/>
        <w:gridCol w:w="1425"/>
        <w:gridCol w:w="1156"/>
      </w:tblGrid>
      <w:tr w:rsidR="000C34E0" w:rsidRPr="00872CF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4E0" w:rsidRPr="00872CF4" w:rsidRDefault="000C34E0" w:rsidP="0050483A">
            <w:pPr>
              <w:snapToGrid w:val="0"/>
              <w:spacing w:line="360" w:lineRule="auto"/>
              <w:jc w:val="center"/>
            </w:pPr>
            <w:r w:rsidRPr="00872CF4">
              <w:t>№</w:t>
            </w:r>
          </w:p>
          <w:p w:rsidR="000C34E0" w:rsidRPr="00872CF4" w:rsidRDefault="000C34E0" w:rsidP="0050483A">
            <w:pPr>
              <w:spacing w:line="360" w:lineRule="auto"/>
              <w:jc w:val="center"/>
            </w:pPr>
            <w:r w:rsidRPr="00872CF4">
              <w:t>п\п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4E0" w:rsidRPr="00872CF4" w:rsidRDefault="000C34E0" w:rsidP="0050483A">
            <w:pPr>
              <w:snapToGrid w:val="0"/>
              <w:spacing w:line="360" w:lineRule="auto"/>
              <w:jc w:val="center"/>
            </w:pPr>
            <w:r w:rsidRPr="00872CF4">
              <w:t>Изучаемый материал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4E0" w:rsidRPr="00872CF4" w:rsidRDefault="000C34E0" w:rsidP="0050483A">
            <w:pPr>
              <w:snapToGrid w:val="0"/>
              <w:spacing w:line="360" w:lineRule="auto"/>
              <w:jc w:val="center"/>
            </w:pPr>
            <w:r w:rsidRPr="00872CF4">
              <w:t>кол-во часов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4E0" w:rsidRPr="00872CF4" w:rsidRDefault="000C34E0" w:rsidP="0050483A">
            <w:pPr>
              <w:snapToGrid w:val="0"/>
              <w:spacing w:line="360" w:lineRule="auto"/>
              <w:jc w:val="center"/>
            </w:pPr>
            <w:r w:rsidRPr="00872CF4">
              <w:t>Оборудование,</w:t>
            </w:r>
          </w:p>
          <w:p w:rsidR="000C34E0" w:rsidRPr="00872CF4" w:rsidRDefault="000C34E0" w:rsidP="0050483A">
            <w:pPr>
              <w:spacing w:line="360" w:lineRule="auto"/>
              <w:jc w:val="center"/>
            </w:pPr>
            <w:r w:rsidRPr="00872CF4">
              <w:t>дидактическое обеспечение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4E0" w:rsidRPr="00872CF4" w:rsidRDefault="000C34E0" w:rsidP="0050483A">
            <w:pPr>
              <w:snapToGrid w:val="0"/>
              <w:spacing w:line="360" w:lineRule="auto"/>
              <w:jc w:val="center"/>
            </w:pPr>
            <w:r w:rsidRPr="00872CF4">
              <w:t>Дата проведения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E0" w:rsidRPr="00872CF4" w:rsidRDefault="000C34E0" w:rsidP="0050483A">
            <w:pPr>
              <w:snapToGrid w:val="0"/>
              <w:spacing w:line="360" w:lineRule="auto"/>
              <w:jc w:val="center"/>
            </w:pPr>
            <w:r w:rsidRPr="00872CF4">
              <w:t>примечание</w:t>
            </w:r>
          </w:p>
        </w:tc>
      </w:tr>
      <w:tr w:rsidR="000C34E0" w:rsidRPr="00872CF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4E0" w:rsidRPr="00872CF4" w:rsidRDefault="000C34E0" w:rsidP="0050483A">
            <w:pPr>
              <w:snapToGrid w:val="0"/>
              <w:spacing w:line="360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4E0" w:rsidRPr="00872CF4" w:rsidRDefault="000C34E0" w:rsidP="0050483A">
            <w:pPr>
              <w:snapToGrid w:val="0"/>
              <w:spacing w:line="360" w:lineRule="auto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4E0" w:rsidRPr="00872CF4" w:rsidRDefault="000C34E0" w:rsidP="0050483A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4E0" w:rsidRPr="00872CF4" w:rsidRDefault="000C34E0" w:rsidP="0050483A">
            <w:pPr>
              <w:snapToGrid w:val="0"/>
              <w:spacing w:line="360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4E0" w:rsidRPr="00872CF4" w:rsidRDefault="000C34E0" w:rsidP="0050483A">
            <w:pPr>
              <w:snapToGrid w:val="0"/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E0" w:rsidRPr="00872CF4" w:rsidRDefault="000C34E0" w:rsidP="0050483A">
            <w:pPr>
              <w:snapToGrid w:val="0"/>
              <w:spacing w:line="360" w:lineRule="auto"/>
              <w:jc w:val="center"/>
            </w:pPr>
          </w:p>
        </w:tc>
      </w:tr>
    </w:tbl>
    <w:p w:rsidR="000C34E0" w:rsidRDefault="000C34E0" w:rsidP="00F9066F"/>
    <w:sectPr w:rsidR="000C34E0" w:rsidSect="00872CF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1BF"/>
    <w:multiLevelType w:val="hybridMultilevel"/>
    <w:tmpl w:val="A21CB32A"/>
    <w:lvl w:ilvl="0" w:tplc="A3BA94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0D6BB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E8C37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D9E75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81ADF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4E0F3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DBACD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89EE5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23888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191B5DE9"/>
    <w:multiLevelType w:val="hybridMultilevel"/>
    <w:tmpl w:val="E7B83F26"/>
    <w:lvl w:ilvl="0" w:tplc="0D084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B387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11452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0D2B6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73E75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7A2EE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E5A2E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F40DC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B4C36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1D3C438F"/>
    <w:multiLevelType w:val="hybridMultilevel"/>
    <w:tmpl w:val="2B106A14"/>
    <w:lvl w:ilvl="0" w:tplc="FB688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B5A53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32AD0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A04F8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D82DF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BE226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3CCB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798E5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02A0D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24A876E9"/>
    <w:multiLevelType w:val="hybridMultilevel"/>
    <w:tmpl w:val="0F881C16"/>
    <w:lvl w:ilvl="0" w:tplc="F15C0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B84F7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1CA04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B9007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B9631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CA293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5E650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0202D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BFA61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2E1062BF"/>
    <w:multiLevelType w:val="hybridMultilevel"/>
    <w:tmpl w:val="2C8082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34364552"/>
    <w:multiLevelType w:val="hybridMultilevel"/>
    <w:tmpl w:val="49D6E9DA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E6046"/>
    <w:multiLevelType w:val="hybridMultilevel"/>
    <w:tmpl w:val="391AE248"/>
    <w:lvl w:ilvl="0" w:tplc="66D43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FE893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ED699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2105C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ECC04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2D0EA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DFEE8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6A221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23812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3BC944F4"/>
    <w:multiLevelType w:val="hybridMultilevel"/>
    <w:tmpl w:val="0BF880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20FD"/>
    <w:multiLevelType w:val="hybridMultilevel"/>
    <w:tmpl w:val="60E4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AF2A39"/>
    <w:multiLevelType w:val="multilevel"/>
    <w:tmpl w:val="24624D3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10">
    <w:nsid w:val="77B353BF"/>
    <w:multiLevelType w:val="hybridMultilevel"/>
    <w:tmpl w:val="2780CD2C"/>
    <w:lvl w:ilvl="0" w:tplc="B31A8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A57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C2E52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498B1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1083B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98A47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57611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B7659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BB020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7BF"/>
    <w:rsid w:val="000227FC"/>
    <w:rsid w:val="000A1E44"/>
    <w:rsid w:val="000C34E0"/>
    <w:rsid w:val="00122B2C"/>
    <w:rsid w:val="0012305D"/>
    <w:rsid w:val="002646A0"/>
    <w:rsid w:val="002B3837"/>
    <w:rsid w:val="002E27DD"/>
    <w:rsid w:val="003324F9"/>
    <w:rsid w:val="00374F0A"/>
    <w:rsid w:val="003F097A"/>
    <w:rsid w:val="00471F3B"/>
    <w:rsid w:val="0048640C"/>
    <w:rsid w:val="0050483A"/>
    <w:rsid w:val="00531804"/>
    <w:rsid w:val="00583716"/>
    <w:rsid w:val="005B7086"/>
    <w:rsid w:val="005E41F9"/>
    <w:rsid w:val="006A665B"/>
    <w:rsid w:val="006E470E"/>
    <w:rsid w:val="00703C85"/>
    <w:rsid w:val="007375C3"/>
    <w:rsid w:val="007C453C"/>
    <w:rsid w:val="007C576A"/>
    <w:rsid w:val="007D2D3C"/>
    <w:rsid w:val="007E27BF"/>
    <w:rsid w:val="007F46A2"/>
    <w:rsid w:val="00866AED"/>
    <w:rsid w:val="00872CF4"/>
    <w:rsid w:val="00914DB8"/>
    <w:rsid w:val="009C2579"/>
    <w:rsid w:val="00A9602B"/>
    <w:rsid w:val="00A97661"/>
    <w:rsid w:val="00B511A5"/>
    <w:rsid w:val="00C30788"/>
    <w:rsid w:val="00C638F1"/>
    <w:rsid w:val="00CC4B23"/>
    <w:rsid w:val="00D018A8"/>
    <w:rsid w:val="00DF04A3"/>
    <w:rsid w:val="00DF31A9"/>
    <w:rsid w:val="00E20E53"/>
    <w:rsid w:val="00EF67B9"/>
    <w:rsid w:val="00EF7199"/>
    <w:rsid w:val="00F24B56"/>
    <w:rsid w:val="00F81A63"/>
    <w:rsid w:val="00F9066F"/>
    <w:rsid w:val="00FA7E0B"/>
    <w:rsid w:val="00F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A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46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F46A2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customStyle="1" w:styleId="2">
    <w:name w:val="стиль2"/>
    <w:basedOn w:val="Normal"/>
    <w:uiPriority w:val="99"/>
    <w:rsid w:val="007F46A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Normal"/>
    <w:uiPriority w:val="99"/>
    <w:rsid w:val="007F46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F4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6A2"/>
    <w:rPr>
      <w:rFonts w:ascii="Tahoma" w:hAnsi="Tahoma" w:cs="Tahoma"/>
      <w:sz w:val="16"/>
      <w:szCs w:val="16"/>
      <w:lang w:val="x-none" w:eastAsia="ru-RU"/>
    </w:rPr>
  </w:style>
  <w:style w:type="paragraph" w:styleId="ListParagraph">
    <w:name w:val="List Paragraph"/>
    <w:basedOn w:val="Normal"/>
    <w:uiPriority w:val="99"/>
    <w:qFormat/>
    <w:rsid w:val="00B511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9</Pages>
  <Words>2486</Words>
  <Characters>14172</Characters>
  <Application>Microsoft Office Word</Application>
  <DocSecurity>0</DocSecurity>
  <Lines>0</Lines>
  <Paragraphs>0</Paragraphs>
  <ScaleCrop>false</ScaleCrop>
  <Company>sch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2016-04-02T13:06:00Z</cp:lastPrinted>
  <dcterms:created xsi:type="dcterms:W3CDTF">2018-06-18T05:10:00Z</dcterms:created>
  <dcterms:modified xsi:type="dcterms:W3CDTF">2018-11-19T09:09:00Z</dcterms:modified>
</cp:coreProperties>
</file>